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E5" w:rsidRPr="001E4D3A" w:rsidRDefault="00BD0C3D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rFonts w:cs="Courier New"/>
          <w:b/>
          <w:bCs/>
          <w:caps/>
          <w:sz w:val="40"/>
          <w:szCs w:val="40"/>
        </w:rPr>
        <w:t>[</w:t>
      </w:r>
      <w:r w:rsidR="00EE18E5">
        <w:rPr>
          <w:rFonts w:cs="Courier New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3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18E5" w:rsidRPr="001E4D3A"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EE18E5" w:rsidRPr="001E4D3A" w:rsidRDefault="00EE18E5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 w:rsidRPr="001E4D3A">
        <w:rPr>
          <w:rFonts w:cs="Courier New"/>
          <w:b/>
          <w:bCs/>
          <w:sz w:val="22"/>
          <w:szCs w:val="22"/>
        </w:rPr>
        <w:t>příspěvková organizace</w:t>
      </w:r>
    </w:p>
    <w:p w:rsidR="00EE18E5" w:rsidRPr="001E4D3A" w:rsidRDefault="00EE18E5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 w:rsidRPr="001E4D3A">
        <w:rPr>
          <w:rFonts w:cs="Courier New"/>
          <w:b/>
          <w:caps/>
          <w:sz w:val="28"/>
          <w:szCs w:val="28"/>
        </w:rPr>
        <w:t>Mozartova 48, 779 00 Olomouc</w:t>
      </w:r>
    </w:p>
    <w:p w:rsidR="00EE18E5" w:rsidRPr="001E4D3A" w:rsidRDefault="00EE18E5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1E4D3A">
        <w:rPr>
          <w:rFonts w:cs="Courier New"/>
          <w:b/>
        </w:rPr>
        <w:t xml:space="preserve">tel.: 585 427 142, 775 116 442; fax: 585 422 713 </w:t>
      </w:r>
    </w:p>
    <w:p w:rsidR="00EE18E5" w:rsidRPr="001E4D3A" w:rsidRDefault="00EE18E5" w:rsidP="00EE18E5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1E4D3A">
        <w:rPr>
          <w:rFonts w:cs="Courier New"/>
        </w:rPr>
        <w:t xml:space="preserve">e-mail: </w:t>
      </w:r>
      <w:hyperlink r:id="rId6" w:history="1">
        <w:r w:rsidRPr="001E4D3A">
          <w:rPr>
            <w:rStyle w:val="Hypertextovodkaz"/>
            <w:rFonts w:cs="Courier New"/>
            <w:b/>
          </w:rPr>
          <w:t>kundrum@centrum.cz</w:t>
        </w:r>
      </w:hyperlink>
      <w:r w:rsidRPr="001E4D3A">
        <w:rPr>
          <w:rFonts w:cs="Courier New"/>
        </w:rPr>
        <w:t xml:space="preserve">; </w:t>
      </w:r>
      <w:hyperlink r:id="rId7" w:history="1">
        <w:r w:rsidRPr="001E4D3A">
          <w:rPr>
            <w:rStyle w:val="Hypertextovodkaz"/>
            <w:rFonts w:cs="Courier New"/>
            <w:b/>
          </w:rPr>
          <w:t>www.zs-mozartova.cz</w:t>
        </w:r>
      </w:hyperlink>
    </w:p>
    <w:p w:rsidR="00EE18E5" w:rsidRPr="001E4D3A" w:rsidRDefault="00EE18E5" w:rsidP="00EE18E5">
      <w:pPr>
        <w:pStyle w:val="Nzev"/>
        <w:rPr>
          <w:rFonts w:cs="Courier New"/>
          <w:b/>
        </w:rPr>
      </w:pPr>
    </w:p>
    <w:p w:rsidR="00EE18E5" w:rsidRPr="001E4D3A" w:rsidRDefault="00EE18E5" w:rsidP="00EE18E5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bCs/>
          <w:i/>
          <w:color w:val="FFFFFF"/>
          <w:sz w:val="18"/>
          <w:szCs w:val="18"/>
        </w:rPr>
      </w:pPr>
      <w:r>
        <w:rPr>
          <w:rFonts w:ascii="Courier New" w:hAnsi="Courier New" w:cs="Courier New"/>
          <w:b/>
          <w:bCs/>
          <w:i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676775" cy="1143000"/>
            <wp:effectExtent l="19050" t="0" r="9525" b="0"/>
            <wp:docPr id="2" name="obrázek 1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E5" w:rsidRPr="001E4D3A" w:rsidRDefault="00EE18E5" w:rsidP="00EE18E5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i/>
          <w:sz w:val="16"/>
          <w:szCs w:val="16"/>
        </w:rPr>
      </w:pPr>
    </w:p>
    <w:p w:rsidR="00EE18E5" w:rsidRPr="001E4D3A" w:rsidRDefault="00EE18E5" w:rsidP="00E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1E4D3A">
        <w:rPr>
          <w:rFonts w:ascii="Courier New" w:hAnsi="Courier New" w:cs="Courier New"/>
          <w:b/>
          <w:i/>
          <w:iCs/>
          <w:sz w:val="28"/>
          <w:szCs w:val="28"/>
        </w:rPr>
        <w:t xml:space="preserve">Projekt: ŠKOLA RADOSTI, ŠKOLA KVALITY </w:t>
      </w:r>
    </w:p>
    <w:p w:rsidR="00EE18E5" w:rsidRPr="001E4D3A" w:rsidRDefault="00EE18E5" w:rsidP="00E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1E4D3A">
        <w:rPr>
          <w:rFonts w:ascii="Courier New" w:hAnsi="Courier New" w:cs="Courier New"/>
          <w:b/>
          <w:i/>
          <w:iCs/>
          <w:sz w:val="28"/>
          <w:szCs w:val="28"/>
        </w:rPr>
        <w:t>Registrační číslo projektu: CZ.1.07/1.4.00/21.3688</w:t>
      </w:r>
    </w:p>
    <w:p w:rsidR="00EE18E5" w:rsidRPr="001E4D3A" w:rsidRDefault="00EE18E5" w:rsidP="00EE18E5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EE18E5" w:rsidRDefault="00EE18E5" w:rsidP="00EE18E5">
      <w:pPr>
        <w:spacing w:after="0" w:line="240" w:lineRule="auto"/>
        <w:jc w:val="center"/>
        <w:rPr>
          <w:rFonts w:ascii="Courier New" w:hAnsi="Courier New" w:cs="Courier New"/>
          <w:b/>
          <w:i/>
          <w:sz w:val="52"/>
          <w:szCs w:val="52"/>
        </w:rPr>
      </w:pPr>
      <w:r>
        <w:rPr>
          <w:rFonts w:ascii="Courier New" w:hAnsi="Courier New" w:cs="Courier New"/>
          <w:b/>
          <w:i/>
          <w:sz w:val="52"/>
          <w:szCs w:val="52"/>
        </w:rPr>
        <w:t>EU PENÍZE ŠKOLÁM</w:t>
      </w:r>
    </w:p>
    <w:p w:rsidR="00EE18E5" w:rsidRDefault="00EE18E5" w:rsidP="00EE18E5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>Operační program Vzdělávání pro konkurenceschopnost</w:t>
      </w:r>
    </w:p>
    <w:p w:rsidR="00EE18E5" w:rsidRDefault="00EE18E5" w:rsidP="00EE18E5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EE18E5" w:rsidRPr="001E4D3A" w:rsidRDefault="00EE18E5" w:rsidP="00EE18E5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tbl>
      <w:tblPr>
        <w:tblW w:w="941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140"/>
        <w:gridCol w:w="6277"/>
      </w:tblGrid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 w:rsidRPr="0005728C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 xml:space="preserve">Mgr. </w:t>
            </w: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Eva Hájková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Člověk a příroda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Zeměpis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předmět: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Zeměpis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8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. 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Státy Evropy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5140B7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Státy </w:t>
            </w:r>
            <w:r w:rsidR="005140B7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jižní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Evropy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EE18E5" w:rsidP="005140B7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VY_32_INOVACE_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12.</w:t>
            </w:r>
            <w:r w:rsidR="005140B7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11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HAJ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proofErr w:type="gram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Z</w:t>
            </w:r>
            <w:r w:rsidR="001F1B5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E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8</w:t>
            </w:r>
            <w:proofErr w:type="gramEnd"/>
          </w:p>
        </w:tc>
      </w:tr>
      <w:tr w:rsidR="00EE18E5" w:rsidTr="007D411B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400829" w:rsidRDefault="00EE18E5" w:rsidP="007D411B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Vytvořeno: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18E5" w:rsidRPr="0005728C" w:rsidRDefault="005140B7" w:rsidP="00B078AB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15. 12</w:t>
            </w:r>
            <w:r w:rsidR="00EE18E5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 xml:space="preserve">. </w:t>
            </w:r>
            <w:r w:rsidR="00EE18E5" w:rsidRPr="0005728C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2012</w:t>
            </w:r>
          </w:p>
        </w:tc>
      </w:tr>
    </w:tbl>
    <w:p w:rsidR="00EE18E5" w:rsidRPr="001E4D3A" w:rsidRDefault="00EE18E5" w:rsidP="00EE18E5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EE18E5" w:rsidRDefault="00EE18E5">
      <w:pPr>
        <w:rPr>
          <w:rFonts w:ascii="Times New Roman" w:hAnsi="Times New Roman" w:cs="Times New Roman"/>
          <w:sz w:val="28"/>
          <w:szCs w:val="28"/>
        </w:rPr>
      </w:pPr>
    </w:p>
    <w:p w:rsidR="0062301B" w:rsidRPr="004A61BF" w:rsidRDefault="004A61BF">
      <w:pPr>
        <w:rPr>
          <w:rFonts w:ascii="Times New Roman" w:hAnsi="Times New Roman" w:cs="Times New Roman"/>
          <w:sz w:val="28"/>
          <w:szCs w:val="28"/>
        </w:rPr>
      </w:pPr>
      <w:r w:rsidRPr="004A61BF">
        <w:rPr>
          <w:rFonts w:ascii="Times New Roman" w:hAnsi="Times New Roman" w:cs="Times New Roman"/>
          <w:sz w:val="28"/>
          <w:szCs w:val="28"/>
        </w:rPr>
        <w:lastRenderedPageBreak/>
        <w:t xml:space="preserve">Pracovní list č. </w:t>
      </w:r>
      <w:r w:rsidR="005140B7">
        <w:rPr>
          <w:rFonts w:ascii="Times New Roman" w:hAnsi="Times New Roman" w:cs="Times New Roman"/>
          <w:sz w:val="28"/>
          <w:szCs w:val="28"/>
        </w:rPr>
        <w:t>4</w:t>
      </w:r>
    </w:p>
    <w:p w:rsidR="004A61BF" w:rsidRPr="0086544B" w:rsidRDefault="004A61BF" w:rsidP="004A61B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6544B">
        <w:rPr>
          <w:rFonts w:ascii="Times New Roman" w:hAnsi="Times New Roman" w:cs="Times New Roman"/>
          <w:b/>
          <w:sz w:val="36"/>
          <w:szCs w:val="36"/>
          <w:u w:val="single"/>
        </w:rPr>
        <w:t xml:space="preserve">Státy </w:t>
      </w:r>
      <w:r w:rsidR="005140B7">
        <w:rPr>
          <w:rFonts w:ascii="Times New Roman" w:hAnsi="Times New Roman" w:cs="Times New Roman"/>
          <w:b/>
          <w:sz w:val="36"/>
          <w:szCs w:val="36"/>
          <w:u w:val="single"/>
        </w:rPr>
        <w:t>jižní</w:t>
      </w:r>
      <w:r w:rsidRPr="0086544B">
        <w:rPr>
          <w:rFonts w:ascii="Times New Roman" w:hAnsi="Times New Roman" w:cs="Times New Roman"/>
          <w:b/>
          <w:sz w:val="36"/>
          <w:szCs w:val="36"/>
          <w:u w:val="single"/>
        </w:rPr>
        <w:t xml:space="preserve"> Evropy – opakování</w:t>
      </w:r>
    </w:p>
    <w:p w:rsidR="004A61BF" w:rsidRDefault="004A61BF" w:rsidP="004A61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6C74" w:rsidRDefault="004A61BF" w:rsidP="004A61BF">
      <w:pPr>
        <w:rPr>
          <w:rFonts w:ascii="Times New Roman" w:hAnsi="Times New Roman" w:cs="Times New Roman"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V</w:t>
      </w:r>
      <w:r w:rsidR="00B12A6B">
        <w:rPr>
          <w:rFonts w:ascii="Times New Roman" w:hAnsi="Times New Roman" w:cs="Times New Roman"/>
          <w:b/>
          <w:sz w:val="28"/>
          <w:szCs w:val="28"/>
        </w:rPr>
        <w:t> </w:t>
      </w:r>
      <w:r w:rsidR="005140B7">
        <w:rPr>
          <w:rFonts w:ascii="Times New Roman" w:hAnsi="Times New Roman" w:cs="Times New Roman"/>
          <w:b/>
          <w:sz w:val="28"/>
          <w:szCs w:val="28"/>
        </w:rPr>
        <w:t>jižní</w:t>
      </w:r>
      <w:r w:rsidR="00B12A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6C74">
        <w:rPr>
          <w:rFonts w:ascii="Times New Roman" w:hAnsi="Times New Roman" w:cs="Times New Roman"/>
          <w:b/>
          <w:sz w:val="28"/>
          <w:szCs w:val="28"/>
        </w:rPr>
        <w:t>Evropě leží tyto státy: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C74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Velké </w:t>
      </w:r>
      <w:r w:rsidR="004A61BF">
        <w:rPr>
          <w:rFonts w:ascii="Times New Roman" w:hAnsi="Times New Roman" w:cs="Times New Roman"/>
          <w:sz w:val="28"/>
          <w:szCs w:val="28"/>
        </w:rPr>
        <w:t>………………………………….……………………………………</w:t>
      </w:r>
    </w:p>
    <w:p w:rsidR="004A61BF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Malé</w:t>
      </w:r>
      <w:r w:rsidR="004A61BF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356C74">
        <w:rPr>
          <w:rFonts w:ascii="Times New Roman" w:hAnsi="Times New Roman" w:cs="Times New Roman"/>
          <w:sz w:val="28"/>
          <w:szCs w:val="28"/>
        </w:rPr>
        <w:t>…………………………………………</w:t>
      </w:r>
    </w:p>
    <w:p w:rsidR="003B60B3" w:rsidRDefault="003B60B3" w:rsidP="004A61BF">
      <w:pPr>
        <w:rPr>
          <w:rFonts w:ascii="Times New Roman" w:hAnsi="Times New Roman" w:cs="Times New Roman"/>
          <w:sz w:val="28"/>
          <w:szCs w:val="28"/>
        </w:rPr>
      </w:pPr>
    </w:p>
    <w:p w:rsidR="004A61BF" w:rsidRPr="00356C74" w:rsidRDefault="004A61BF" w:rsidP="004A61BF">
      <w:pPr>
        <w:rPr>
          <w:rFonts w:ascii="Times New Roman" w:hAnsi="Times New Roman" w:cs="Times New Roman"/>
          <w:b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1) Doplň následující text:</w:t>
      </w:r>
    </w:p>
    <w:p w:rsidR="005140B7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jižní Evropě leží na Pyrenejském poloostrově 2 státy: ………………… a</w:t>
      </w:r>
    </w:p>
    <w:p w:rsidR="005140B7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……………...  Itálie leží na poloostrově 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 a patří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 ní </w:t>
      </w:r>
    </w:p>
    <w:p w:rsidR="004A61BF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velké ostrovy: 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 a …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………………….. Řecko leží na </w:t>
      </w:r>
    </w:p>
    <w:p w:rsidR="005140B7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poloostrově 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 a na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ostrovech v ……………………...moři.</w:t>
      </w:r>
    </w:p>
    <w:p w:rsidR="005140B7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území Itálie leží ještě 2 </w:t>
      </w:r>
      <w:r w:rsidR="004C16CD">
        <w:rPr>
          <w:rFonts w:ascii="Times New Roman" w:hAnsi="Times New Roman" w:cs="Times New Roman"/>
          <w:sz w:val="28"/>
          <w:szCs w:val="28"/>
        </w:rPr>
        <w:t xml:space="preserve">malé </w:t>
      </w:r>
      <w:r>
        <w:rPr>
          <w:rFonts w:ascii="Times New Roman" w:hAnsi="Times New Roman" w:cs="Times New Roman"/>
          <w:sz w:val="28"/>
          <w:szCs w:val="28"/>
        </w:rPr>
        <w:t>státy: 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 a …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……………….., stát </w:t>
      </w:r>
    </w:p>
    <w:p w:rsidR="005140B7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Andorra leží v …………………. </w:t>
      </w:r>
      <w:proofErr w:type="gramStart"/>
      <w:r>
        <w:rPr>
          <w:rFonts w:ascii="Times New Roman" w:hAnsi="Times New Roman" w:cs="Times New Roman"/>
          <w:sz w:val="28"/>
          <w:szCs w:val="28"/>
        </w:rPr>
        <w:t>mezi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státy ……………… a ………………</w:t>
      </w:r>
    </w:p>
    <w:p w:rsidR="005140B7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francouzské pobřeží leží malý stát 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 a 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Středozemním moři</w:t>
      </w:r>
    </w:p>
    <w:p w:rsidR="005140B7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souostrovní malý stát ……………………. Všechny státy jižní Evropy mají </w:t>
      </w:r>
    </w:p>
    <w:p w:rsidR="005140B7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podobné klima mírné 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….., pro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které je charakteristické ………</w:t>
      </w:r>
    </w:p>
    <w:p w:rsidR="005140B7" w:rsidRDefault="005140B7" w:rsidP="004A6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léto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…………………………..zima.</w:t>
      </w:r>
    </w:p>
    <w:p w:rsidR="004A61BF" w:rsidRDefault="004A61BF" w:rsidP="004A61BF">
      <w:pPr>
        <w:rPr>
          <w:rFonts w:ascii="Times New Roman" w:hAnsi="Times New Roman" w:cs="Times New Roman"/>
          <w:sz w:val="28"/>
          <w:szCs w:val="28"/>
        </w:rPr>
      </w:pPr>
    </w:p>
    <w:p w:rsidR="003B60B3" w:rsidRDefault="003B60B3" w:rsidP="004A61BF">
      <w:pPr>
        <w:rPr>
          <w:rFonts w:ascii="Times New Roman" w:hAnsi="Times New Roman" w:cs="Times New Roman"/>
          <w:sz w:val="28"/>
          <w:szCs w:val="28"/>
        </w:rPr>
      </w:pPr>
    </w:p>
    <w:p w:rsidR="00505C97" w:rsidRPr="00356C74" w:rsidRDefault="00B2503D" w:rsidP="00505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05C97" w:rsidRPr="00356C74">
        <w:rPr>
          <w:rFonts w:ascii="Times New Roman" w:hAnsi="Times New Roman" w:cs="Times New Roman"/>
          <w:b/>
          <w:sz w:val="28"/>
          <w:szCs w:val="28"/>
        </w:rPr>
        <w:t>) Rozhodni, jestli je věta správná, pokud ne, oprav tvrzení:</w:t>
      </w:r>
    </w:p>
    <w:p w:rsidR="00505C97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Itálie má velké zásoby nerostného </w:t>
      </w:r>
      <w:proofErr w:type="gramStart"/>
      <w:r>
        <w:rPr>
          <w:rFonts w:ascii="Times New Roman" w:hAnsi="Times New Roman" w:cs="Times New Roman"/>
          <w:sz w:val="28"/>
          <w:szCs w:val="28"/>
        </w:rPr>
        <w:t>bohatství ..</w:t>
      </w:r>
      <w:r w:rsidR="00505C97">
        <w:rPr>
          <w:rFonts w:ascii="Times New Roman" w:hAnsi="Times New Roman" w:cs="Times New Roman"/>
          <w:sz w:val="28"/>
          <w:szCs w:val="28"/>
        </w:rPr>
        <w:t>. …</w:t>
      </w:r>
      <w:proofErr w:type="gramEnd"/>
      <w:r w:rsidR="00505C97">
        <w:rPr>
          <w:rFonts w:ascii="Times New Roman" w:hAnsi="Times New Roman" w:cs="Times New Roman"/>
          <w:sz w:val="28"/>
          <w:szCs w:val="28"/>
        </w:rPr>
        <w:t>……………………..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Černé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uhlí </w:t>
      </w:r>
      <w:r w:rsidR="00AC796F">
        <w:rPr>
          <w:rFonts w:ascii="Times New Roman" w:hAnsi="Times New Roman" w:cs="Times New Roman"/>
          <w:sz w:val="28"/>
          <w:szCs w:val="28"/>
        </w:rPr>
        <w:t xml:space="preserve"> a rtuť</w:t>
      </w:r>
      <w:proofErr w:type="gramEnd"/>
      <w:r w:rsidR="00AC796F">
        <w:rPr>
          <w:rFonts w:ascii="Times New Roman" w:hAnsi="Times New Roman" w:cs="Times New Roman"/>
          <w:sz w:val="28"/>
          <w:szCs w:val="28"/>
        </w:rPr>
        <w:t xml:space="preserve"> se těží v Řecku ……</w:t>
      </w:r>
      <w:r>
        <w:rPr>
          <w:rFonts w:ascii="Times New Roman" w:hAnsi="Times New Roman" w:cs="Times New Roman"/>
          <w:sz w:val="28"/>
          <w:szCs w:val="28"/>
        </w:rPr>
        <w:t>…………………………..</w:t>
      </w:r>
    </w:p>
    <w:p w:rsidR="00505C97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Nejprůmyslovější částí Itálie je její východní část</w:t>
      </w:r>
      <w:r w:rsidR="00505C97">
        <w:rPr>
          <w:rFonts w:ascii="Times New Roman" w:hAnsi="Times New Roman" w:cs="Times New Roman"/>
          <w:sz w:val="28"/>
          <w:szCs w:val="28"/>
        </w:rPr>
        <w:t>. ………………….</w:t>
      </w:r>
    </w:p>
    <w:p w:rsidR="00505C97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Španělsko a Portugalsko </w:t>
      </w:r>
      <w:r w:rsidR="00505C97">
        <w:rPr>
          <w:rFonts w:ascii="Times New Roman" w:hAnsi="Times New Roman" w:cs="Times New Roman"/>
          <w:sz w:val="28"/>
          <w:szCs w:val="28"/>
        </w:rPr>
        <w:t>jsou konstituční monarchie. ………………….</w:t>
      </w:r>
    </w:p>
    <w:p w:rsidR="00505C97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Itálie, Řecko a Andorra jsou republiky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r w:rsidR="00505C97">
        <w:rPr>
          <w:rFonts w:ascii="Times New Roman" w:hAnsi="Times New Roman" w:cs="Times New Roman"/>
          <w:sz w:val="28"/>
          <w:szCs w:val="28"/>
        </w:rPr>
        <w:t>. …</w:t>
      </w:r>
      <w:proofErr w:type="gramEnd"/>
      <w:r w:rsidR="00505C97">
        <w:rPr>
          <w:rFonts w:ascii="Times New Roman" w:hAnsi="Times New Roman" w:cs="Times New Roman"/>
          <w:sz w:val="28"/>
          <w:szCs w:val="28"/>
        </w:rPr>
        <w:t>……………………………</w:t>
      </w:r>
    </w:p>
    <w:p w:rsidR="00505C97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Monako je nejmenší stát světa</w:t>
      </w:r>
      <w:r w:rsidR="00505C97">
        <w:rPr>
          <w:rFonts w:ascii="Times New Roman" w:hAnsi="Times New Roman" w:cs="Times New Roman"/>
          <w:sz w:val="28"/>
          <w:szCs w:val="28"/>
        </w:rPr>
        <w:t>. …………………………</w:t>
      </w:r>
    </w:p>
    <w:p w:rsidR="00505C97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 Itálie se vyváží módní oblečení</w:t>
      </w:r>
      <w:r w:rsidR="00505C97">
        <w:rPr>
          <w:rFonts w:ascii="Times New Roman" w:hAnsi="Times New Roman" w:cs="Times New Roman"/>
          <w:sz w:val="28"/>
          <w:szCs w:val="28"/>
        </w:rPr>
        <w:t>. ………………………………</w:t>
      </w:r>
    </w:p>
    <w:p w:rsidR="00505C97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Řecko je stát s vyspělým hospodářstvím</w:t>
      </w:r>
      <w:r w:rsidR="00505C97">
        <w:rPr>
          <w:rFonts w:ascii="Times New Roman" w:hAnsi="Times New Roman" w:cs="Times New Roman"/>
          <w:sz w:val="28"/>
          <w:szCs w:val="28"/>
        </w:rPr>
        <w:t>. ……………………………………</w:t>
      </w:r>
    </w:p>
    <w:p w:rsidR="00505C97" w:rsidRDefault="00505C97" w:rsidP="00505C97">
      <w:pPr>
        <w:rPr>
          <w:rFonts w:ascii="Times New Roman" w:hAnsi="Times New Roman" w:cs="Times New Roman"/>
          <w:sz w:val="28"/>
          <w:szCs w:val="28"/>
        </w:rPr>
      </w:pPr>
    </w:p>
    <w:p w:rsidR="00505C97" w:rsidRPr="00356C74" w:rsidRDefault="00B2503D" w:rsidP="00505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05C97" w:rsidRPr="00356C74">
        <w:rPr>
          <w:rFonts w:ascii="Times New Roman" w:hAnsi="Times New Roman" w:cs="Times New Roman"/>
          <w:b/>
          <w:sz w:val="28"/>
          <w:szCs w:val="28"/>
        </w:rPr>
        <w:t>) Propoj název státu, hlavní město a další města:</w:t>
      </w:r>
    </w:p>
    <w:p w:rsidR="00505C97" w:rsidRDefault="00356C74" w:rsidP="00505C97">
      <w:pPr>
        <w:rPr>
          <w:rFonts w:ascii="Times New Roman" w:hAnsi="Times New Roman" w:cs="Times New Roman"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Hlavní město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6C74">
        <w:rPr>
          <w:rFonts w:ascii="Times New Roman" w:hAnsi="Times New Roman" w:cs="Times New Roman"/>
          <w:b/>
          <w:sz w:val="28"/>
          <w:szCs w:val="28"/>
        </w:rPr>
        <w:t>stát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6C74">
        <w:rPr>
          <w:rFonts w:ascii="Times New Roman" w:hAnsi="Times New Roman" w:cs="Times New Roman"/>
          <w:b/>
          <w:sz w:val="28"/>
          <w:szCs w:val="28"/>
        </w:rPr>
        <w:t>další města</w:t>
      </w:r>
    </w:p>
    <w:p w:rsidR="00DA1179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Lisabon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Malta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Barcelona</w:t>
      </w:r>
    </w:p>
    <w:p w:rsidR="00AC796F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Madrid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Itálie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Benátky</w:t>
      </w:r>
    </w:p>
    <w:p w:rsidR="00AC796F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Atény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Španělsko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Porto</w:t>
      </w:r>
    </w:p>
    <w:p w:rsidR="00AC796F" w:rsidRDefault="00AC796F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Řím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Portugalsko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Soluň</w:t>
      </w:r>
    </w:p>
    <w:p w:rsidR="00AC796F" w:rsidRDefault="00AC796F" w:rsidP="00505C9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Valleta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Řecko</w:t>
      </w:r>
      <w:r w:rsidR="00B2503D">
        <w:rPr>
          <w:rFonts w:ascii="Times New Roman" w:hAnsi="Times New Roman" w:cs="Times New Roman"/>
          <w:sz w:val="28"/>
          <w:szCs w:val="28"/>
        </w:rPr>
        <w:tab/>
      </w:r>
      <w:r w:rsidR="00B2503D">
        <w:rPr>
          <w:rFonts w:ascii="Times New Roman" w:hAnsi="Times New Roman" w:cs="Times New Roman"/>
          <w:sz w:val="28"/>
          <w:szCs w:val="28"/>
        </w:rPr>
        <w:tab/>
      </w:r>
      <w:r w:rsidR="00B2503D">
        <w:rPr>
          <w:rFonts w:ascii="Times New Roman" w:hAnsi="Times New Roman" w:cs="Times New Roman"/>
          <w:sz w:val="28"/>
          <w:szCs w:val="28"/>
        </w:rPr>
        <w:tab/>
      </w:r>
      <w:r w:rsidR="00B2503D">
        <w:rPr>
          <w:rFonts w:ascii="Times New Roman" w:hAnsi="Times New Roman" w:cs="Times New Roman"/>
          <w:sz w:val="28"/>
          <w:szCs w:val="28"/>
        </w:rPr>
        <w:tab/>
        <w:t>Milán</w:t>
      </w:r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</w:p>
    <w:p w:rsidR="00B2503D" w:rsidRPr="00026A70" w:rsidRDefault="00B2503D" w:rsidP="00505C97">
      <w:pPr>
        <w:rPr>
          <w:rFonts w:ascii="Times New Roman" w:hAnsi="Times New Roman" w:cs="Times New Roman"/>
          <w:b/>
          <w:sz w:val="28"/>
          <w:szCs w:val="28"/>
        </w:rPr>
      </w:pPr>
      <w:r w:rsidRPr="00026A70">
        <w:rPr>
          <w:rFonts w:ascii="Times New Roman" w:hAnsi="Times New Roman" w:cs="Times New Roman"/>
          <w:b/>
          <w:sz w:val="28"/>
          <w:szCs w:val="28"/>
        </w:rPr>
        <w:t>4) Z následujících pojmů urči stát západní nebo jižní Evropy:</w:t>
      </w:r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Víno, olivy, cestovní ruch, hospodářská krize ………………………</w:t>
      </w:r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Knížectví, závody F1, kasina, minimální daně 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Tulipány, poldry, sýry, větrné mlýny ………………………………….</w:t>
      </w:r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Nejstarší republika, Itálie, cestovní ruch 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Zelený ostrov, chov ovcí, Dublin 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Jihozápad Evropy, víno, korkový dub,</w:t>
      </w:r>
      <w:r w:rsidR="00026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mořeplavci …………………</w:t>
      </w:r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Centrum EU a NATO, pralinky, krajka…………………………….</w:t>
      </w:r>
    </w:p>
    <w:p w:rsidR="00B2503D" w:rsidRDefault="00B250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Malý horský stát, cestovní ruch, známky ………………………………</w:t>
      </w:r>
    </w:p>
    <w:p w:rsidR="00DA1179" w:rsidRPr="00356C74" w:rsidRDefault="00DA1179" w:rsidP="00505C97">
      <w:pPr>
        <w:rPr>
          <w:rFonts w:ascii="Times New Roman" w:hAnsi="Times New Roman" w:cs="Times New Roman"/>
          <w:b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5) Ke každému pojmu (výrobku) </w:t>
      </w:r>
      <w:r w:rsidR="00026A70">
        <w:rPr>
          <w:rFonts w:ascii="Times New Roman" w:hAnsi="Times New Roman" w:cs="Times New Roman"/>
          <w:b/>
          <w:sz w:val="28"/>
          <w:szCs w:val="28"/>
        </w:rPr>
        <w:t>napiš název státu jižní nebo západní Evropy</w:t>
      </w:r>
      <w:r w:rsidRPr="00356C74">
        <w:rPr>
          <w:rFonts w:ascii="Times New Roman" w:hAnsi="Times New Roman" w:cs="Times New Roman"/>
          <w:b/>
          <w:sz w:val="28"/>
          <w:szCs w:val="28"/>
        </w:rPr>
        <w:t>, ke kterému patří:</w:t>
      </w:r>
    </w:p>
    <w:p w:rsidR="00DA1179" w:rsidRDefault="00B250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Olivový olej 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….., SEAT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………………….. FIAT…………………</w:t>
      </w:r>
    </w:p>
    <w:p w:rsidR="00B2503D" w:rsidRDefault="00026A70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Papežský stát ………………korkový dub ……………pralinky …………….</w:t>
      </w:r>
    </w:p>
    <w:p w:rsidR="00026A70" w:rsidRDefault="00026A70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Nejstarší republika 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…..módní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oblečení ………………………</w:t>
      </w:r>
    </w:p>
    <w:p w:rsidR="00026A70" w:rsidRDefault="00026A70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Šampaňské …………………. Kasina ……………vlna ……………………</w:t>
      </w:r>
    </w:p>
    <w:p w:rsidR="00026A70" w:rsidRDefault="00026A70" w:rsidP="00505C97">
      <w:pPr>
        <w:rPr>
          <w:rFonts w:ascii="Times New Roman" w:hAnsi="Times New Roman" w:cs="Times New Roman"/>
          <w:sz w:val="28"/>
          <w:szCs w:val="28"/>
        </w:rPr>
      </w:pPr>
    </w:p>
    <w:p w:rsidR="005E1A94" w:rsidRDefault="005E1A94" w:rsidP="00505C97">
      <w:pPr>
        <w:rPr>
          <w:rFonts w:ascii="Times New Roman" w:hAnsi="Times New Roman" w:cs="Times New Roman"/>
          <w:sz w:val="28"/>
          <w:szCs w:val="28"/>
        </w:rPr>
      </w:pPr>
    </w:p>
    <w:p w:rsidR="005E1A94" w:rsidRDefault="005E1A94" w:rsidP="00505C97">
      <w:pPr>
        <w:rPr>
          <w:rFonts w:ascii="Times New Roman" w:hAnsi="Times New Roman" w:cs="Times New Roman"/>
          <w:sz w:val="28"/>
          <w:szCs w:val="28"/>
        </w:rPr>
      </w:pPr>
    </w:p>
    <w:p w:rsidR="003B60B3" w:rsidRPr="003B60B3" w:rsidRDefault="003B60B3" w:rsidP="003B60B3">
      <w:pPr>
        <w:rPr>
          <w:rFonts w:ascii="Times New Roman" w:hAnsi="Times New Roman" w:cs="Times New Roman"/>
          <w:b/>
          <w:sz w:val="28"/>
          <w:szCs w:val="28"/>
        </w:rPr>
      </w:pPr>
      <w:r w:rsidRPr="003B60B3">
        <w:rPr>
          <w:rFonts w:ascii="Times New Roman" w:hAnsi="Times New Roman" w:cs="Times New Roman"/>
          <w:b/>
          <w:sz w:val="28"/>
          <w:szCs w:val="28"/>
        </w:rPr>
        <w:t>6) Doplň křížovku a vyřeš tajenku:</w:t>
      </w:r>
    </w:p>
    <w:p w:rsidR="00851D49" w:rsidRDefault="00851D49" w:rsidP="003B60B3">
      <w:pPr>
        <w:rPr>
          <w:rFonts w:ascii="Times New Roman" w:hAnsi="Times New Roman" w:cs="Times New Roman"/>
          <w:sz w:val="28"/>
          <w:szCs w:val="28"/>
        </w:rPr>
        <w:sectPr w:rsidR="00851D49" w:rsidSect="0062301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Look w:val="04A0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1"/>
        <w:gridCol w:w="481"/>
      </w:tblGrid>
      <w:tr w:rsidR="00817BCA" w:rsidTr="005E1A94">
        <w:trPr>
          <w:trHeight w:val="454"/>
        </w:trPr>
        <w:tc>
          <w:tcPr>
            <w:tcW w:w="480" w:type="dxa"/>
            <w:tcBorders>
              <w:top w:val="nil"/>
              <w:lef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  <w:tcBorders>
              <w:bottom w:val="single" w:sz="4" w:space="0" w:color="auto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  <w:tcBorders>
              <w:left w:val="nil"/>
              <w:bottom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  <w:tcBorders>
              <w:top w:val="nil"/>
              <w:left w:val="nil"/>
              <w:bottom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  <w:tcBorders>
              <w:top w:val="nil"/>
              <w:left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lef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  <w:tcBorders>
              <w:bottom w:val="single" w:sz="4" w:space="0" w:color="auto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left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left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  <w:tcBorders>
              <w:left w:val="nil"/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left w:val="nil"/>
              <w:bottom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  <w:tcBorders>
              <w:top w:val="nil"/>
              <w:left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lef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left w:val="nil"/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right w:val="nil"/>
            </w:tcBorders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BCA" w:rsidTr="005E1A94">
        <w:trPr>
          <w:trHeight w:val="454"/>
        </w:trPr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817BCA" w:rsidRDefault="00817BCA" w:rsidP="00851D4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1D49" w:rsidRDefault="00851D49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817BCA">
        <w:rPr>
          <w:rFonts w:ascii="Times New Roman" w:hAnsi="Times New Roman" w:cs="Times New Roman"/>
          <w:sz w:val="28"/>
          <w:szCs w:val="28"/>
        </w:rPr>
        <w:t>největší ostrov patřící Itálii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2. </w:t>
      </w:r>
      <w:r w:rsidR="00817BCA">
        <w:rPr>
          <w:rFonts w:ascii="Times New Roman" w:hAnsi="Times New Roman" w:cs="Times New Roman"/>
          <w:sz w:val="28"/>
          <w:szCs w:val="28"/>
        </w:rPr>
        <w:t>souostroví ve Středozemním moři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3. </w:t>
      </w:r>
      <w:r w:rsidR="00817BCA">
        <w:rPr>
          <w:rFonts w:ascii="Times New Roman" w:hAnsi="Times New Roman" w:cs="Times New Roman"/>
          <w:sz w:val="28"/>
          <w:szCs w:val="28"/>
        </w:rPr>
        <w:t>hlavní město Portugalska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4. </w:t>
      </w:r>
      <w:r w:rsidR="00817BCA">
        <w:rPr>
          <w:rFonts w:ascii="Times New Roman" w:hAnsi="Times New Roman" w:cs="Times New Roman"/>
          <w:sz w:val="28"/>
          <w:szCs w:val="28"/>
        </w:rPr>
        <w:t>papežský stát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5. </w:t>
      </w:r>
      <w:r w:rsidR="00817BCA">
        <w:rPr>
          <w:rFonts w:ascii="Times New Roman" w:hAnsi="Times New Roman" w:cs="Times New Roman"/>
          <w:sz w:val="28"/>
          <w:szCs w:val="28"/>
        </w:rPr>
        <w:t>2. nejmenší stát světa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6. </w:t>
      </w:r>
      <w:r w:rsidR="00817BCA">
        <w:rPr>
          <w:rFonts w:ascii="Times New Roman" w:hAnsi="Times New Roman" w:cs="Times New Roman"/>
          <w:sz w:val="28"/>
          <w:szCs w:val="28"/>
        </w:rPr>
        <w:t>nejčastější plodina ve Středomoří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7. </w:t>
      </w:r>
      <w:r w:rsidR="00817BCA">
        <w:rPr>
          <w:rFonts w:ascii="Times New Roman" w:hAnsi="Times New Roman" w:cs="Times New Roman"/>
          <w:sz w:val="28"/>
          <w:szCs w:val="28"/>
        </w:rPr>
        <w:t>malý stát v Pyrenejích</w:t>
      </w:r>
    </w:p>
    <w:p w:rsidR="003B60B3" w:rsidRPr="00851D49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8. </w:t>
      </w:r>
      <w:r w:rsidR="00817BCA">
        <w:rPr>
          <w:rFonts w:ascii="Times New Roman" w:hAnsi="Times New Roman" w:cs="Times New Roman"/>
          <w:sz w:val="28"/>
          <w:szCs w:val="28"/>
        </w:rPr>
        <w:t>nevýznamnější plodina v Řecku</w:t>
      </w:r>
    </w:p>
    <w:p w:rsidR="003B60B3" w:rsidRDefault="003B60B3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9. hlavní město </w:t>
      </w:r>
      <w:r w:rsidR="00817BCA">
        <w:rPr>
          <w:rFonts w:ascii="Times New Roman" w:hAnsi="Times New Roman" w:cs="Times New Roman"/>
          <w:sz w:val="28"/>
          <w:szCs w:val="28"/>
        </w:rPr>
        <w:t>Španělska</w:t>
      </w:r>
    </w:p>
    <w:p w:rsidR="00817BCA" w:rsidRDefault="00817BCA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5E1A94">
        <w:rPr>
          <w:rFonts w:ascii="Times New Roman" w:hAnsi="Times New Roman" w:cs="Times New Roman"/>
          <w:sz w:val="28"/>
          <w:szCs w:val="28"/>
        </w:rPr>
        <w:t xml:space="preserve"> 2. největší město Řecka</w:t>
      </w:r>
    </w:p>
    <w:p w:rsidR="005E1A94" w:rsidRPr="00851D49" w:rsidRDefault="005E1A94" w:rsidP="00851D4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průmyslové město v Anglii</w:t>
      </w:r>
    </w:p>
    <w:p w:rsidR="00851D49" w:rsidRDefault="00851D49" w:rsidP="003B60B3">
      <w:pPr>
        <w:rPr>
          <w:rFonts w:ascii="Times New Roman" w:hAnsi="Times New Roman" w:cs="Times New Roman"/>
          <w:sz w:val="28"/>
          <w:szCs w:val="28"/>
        </w:rPr>
        <w:sectPr w:rsidR="00851D49" w:rsidSect="00851D4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B60B3" w:rsidRDefault="003B60B3" w:rsidP="003B60B3">
      <w:pPr>
        <w:rPr>
          <w:rFonts w:ascii="Times New Roman" w:hAnsi="Times New Roman" w:cs="Times New Roman"/>
          <w:sz w:val="28"/>
          <w:szCs w:val="28"/>
        </w:rPr>
      </w:pPr>
    </w:p>
    <w:p w:rsidR="003B60B3" w:rsidRDefault="003B60B3" w:rsidP="003B60B3">
      <w:pPr>
        <w:rPr>
          <w:rFonts w:ascii="Times New Roman" w:hAnsi="Times New Roman" w:cs="Times New Roman"/>
          <w:sz w:val="28"/>
          <w:szCs w:val="28"/>
        </w:rPr>
      </w:pPr>
    </w:p>
    <w:p w:rsidR="003B60B3" w:rsidRDefault="003B60B3" w:rsidP="003B60B3">
      <w:pPr>
        <w:rPr>
          <w:rFonts w:ascii="Times New Roman" w:hAnsi="Times New Roman" w:cs="Times New Roman"/>
          <w:sz w:val="28"/>
          <w:szCs w:val="28"/>
        </w:rPr>
        <w:sectPr w:rsidR="003B60B3" w:rsidSect="00851D4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Tajenka:  ……………………………………..</w:t>
      </w:r>
    </w:p>
    <w:p w:rsidR="00026A70" w:rsidRDefault="00026A70" w:rsidP="00505C97">
      <w:pPr>
        <w:rPr>
          <w:rFonts w:ascii="Times New Roman" w:hAnsi="Times New Roman" w:cs="Times New Roman"/>
          <w:b/>
          <w:sz w:val="28"/>
          <w:szCs w:val="28"/>
        </w:rPr>
      </w:pPr>
    </w:p>
    <w:p w:rsidR="00026A70" w:rsidRDefault="00026A70" w:rsidP="00505C97">
      <w:pPr>
        <w:rPr>
          <w:rFonts w:ascii="Times New Roman" w:hAnsi="Times New Roman" w:cs="Times New Roman"/>
          <w:b/>
          <w:sz w:val="28"/>
          <w:szCs w:val="28"/>
        </w:rPr>
      </w:pPr>
    </w:p>
    <w:p w:rsidR="00DA1179" w:rsidRPr="00356C74" w:rsidRDefault="00843E4B" w:rsidP="00505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DA1179" w:rsidRPr="00356C74">
        <w:rPr>
          <w:rFonts w:ascii="Times New Roman" w:hAnsi="Times New Roman" w:cs="Times New Roman"/>
          <w:b/>
          <w:sz w:val="28"/>
          <w:szCs w:val="28"/>
        </w:rPr>
        <w:t>) Do přiložené slepé mapy Evropy zakresli co nejpřesněji:</w:t>
      </w:r>
    </w:p>
    <w:p w:rsidR="00DA1179" w:rsidRDefault="00DA1179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26A70">
        <w:rPr>
          <w:rFonts w:ascii="Times New Roman" w:hAnsi="Times New Roman" w:cs="Times New Roman"/>
          <w:sz w:val="28"/>
          <w:szCs w:val="28"/>
        </w:rPr>
        <w:t xml:space="preserve"> Barcelona</w:t>
      </w:r>
      <w:r w:rsidR="00026A7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Londýn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026A70">
        <w:rPr>
          <w:rFonts w:ascii="Times New Roman" w:hAnsi="Times New Roman" w:cs="Times New Roman"/>
          <w:sz w:val="28"/>
          <w:szCs w:val="28"/>
        </w:rPr>
        <w:t>Atény</w:t>
      </w:r>
    </w:p>
    <w:p w:rsidR="00DA1179" w:rsidRDefault="00DA1179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26A70">
        <w:rPr>
          <w:rFonts w:ascii="Times New Roman" w:hAnsi="Times New Roman" w:cs="Times New Roman"/>
          <w:sz w:val="28"/>
          <w:szCs w:val="28"/>
        </w:rPr>
        <w:t>Porto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5. </w:t>
      </w:r>
      <w:r w:rsidR="00026A70">
        <w:rPr>
          <w:rFonts w:ascii="Times New Roman" w:hAnsi="Times New Roman" w:cs="Times New Roman"/>
          <w:sz w:val="28"/>
          <w:szCs w:val="28"/>
        </w:rPr>
        <w:t>Malta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 Lucemburk</w:t>
      </w:r>
    </w:p>
    <w:p w:rsidR="00DA1179" w:rsidRDefault="00DA1179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026A70">
        <w:rPr>
          <w:rFonts w:ascii="Times New Roman" w:hAnsi="Times New Roman" w:cs="Times New Roman"/>
          <w:sz w:val="28"/>
          <w:szCs w:val="28"/>
        </w:rPr>
        <w:t>Marseille</w:t>
      </w:r>
      <w:r w:rsidR="00026A70">
        <w:rPr>
          <w:rFonts w:ascii="Times New Roman" w:hAnsi="Times New Roman" w:cs="Times New Roman"/>
          <w:sz w:val="28"/>
          <w:szCs w:val="28"/>
        </w:rPr>
        <w:tab/>
      </w:r>
      <w:r w:rsidR="00021F83">
        <w:rPr>
          <w:rFonts w:ascii="Times New Roman" w:hAnsi="Times New Roman" w:cs="Times New Roman"/>
          <w:sz w:val="28"/>
          <w:szCs w:val="28"/>
        </w:rPr>
        <w:tab/>
      </w:r>
      <w:r w:rsidR="00021F83">
        <w:rPr>
          <w:rFonts w:ascii="Times New Roman" w:hAnsi="Times New Roman" w:cs="Times New Roman"/>
          <w:sz w:val="28"/>
          <w:szCs w:val="28"/>
        </w:rPr>
        <w:tab/>
        <w:t>8. Glasgow</w:t>
      </w:r>
      <w:r w:rsidR="00021F83">
        <w:rPr>
          <w:rFonts w:ascii="Times New Roman" w:hAnsi="Times New Roman" w:cs="Times New Roman"/>
          <w:sz w:val="28"/>
          <w:szCs w:val="28"/>
        </w:rPr>
        <w:tab/>
      </w:r>
      <w:r w:rsidR="00021F83">
        <w:rPr>
          <w:rFonts w:ascii="Times New Roman" w:hAnsi="Times New Roman" w:cs="Times New Roman"/>
          <w:sz w:val="28"/>
          <w:szCs w:val="28"/>
        </w:rPr>
        <w:tab/>
      </w:r>
      <w:r w:rsidR="00021F83">
        <w:rPr>
          <w:rFonts w:ascii="Times New Roman" w:hAnsi="Times New Roman" w:cs="Times New Roman"/>
          <w:sz w:val="28"/>
          <w:szCs w:val="28"/>
        </w:rPr>
        <w:tab/>
        <w:t xml:space="preserve">9. </w:t>
      </w:r>
      <w:r w:rsidR="00026A70">
        <w:rPr>
          <w:rFonts w:ascii="Times New Roman" w:hAnsi="Times New Roman" w:cs="Times New Roman"/>
          <w:sz w:val="28"/>
          <w:szCs w:val="28"/>
        </w:rPr>
        <w:t>Sardinie</w:t>
      </w:r>
    </w:p>
    <w:p w:rsidR="00021F83" w:rsidRDefault="00021F83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3B60B3">
        <w:rPr>
          <w:rFonts w:ascii="Times New Roman" w:hAnsi="Times New Roman" w:cs="Times New Roman"/>
          <w:sz w:val="28"/>
          <w:szCs w:val="28"/>
        </w:rPr>
        <w:t xml:space="preserve"> </w:t>
      </w:r>
      <w:r w:rsidR="00026A70">
        <w:rPr>
          <w:rFonts w:ascii="Times New Roman" w:hAnsi="Times New Roman" w:cs="Times New Roman"/>
          <w:sz w:val="28"/>
          <w:szCs w:val="28"/>
        </w:rPr>
        <w:t>San Marino</w:t>
      </w:r>
      <w:r w:rsidR="00356C74">
        <w:rPr>
          <w:rFonts w:ascii="Times New Roman" w:hAnsi="Times New Roman" w:cs="Times New Roman"/>
          <w:sz w:val="28"/>
          <w:szCs w:val="28"/>
        </w:rPr>
        <w:tab/>
      </w:r>
      <w:r w:rsidR="00356C74">
        <w:rPr>
          <w:rFonts w:ascii="Times New Roman" w:hAnsi="Times New Roman" w:cs="Times New Roman"/>
          <w:sz w:val="28"/>
          <w:szCs w:val="28"/>
        </w:rPr>
        <w:tab/>
        <w:t xml:space="preserve">11. </w:t>
      </w:r>
      <w:r w:rsidR="00026A70">
        <w:rPr>
          <w:rFonts w:ascii="Times New Roman" w:hAnsi="Times New Roman" w:cs="Times New Roman"/>
          <w:sz w:val="28"/>
          <w:szCs w:val="28"/>
        </w:rPr>
        <w:t>Andorra</w:t>
      </w:r>
      <w:r w:rsidR="00356C74">
        <w:rPr>
          <w:rFonts w:ascii="Times New Roman" w:hAnsi="Times New Roman" w:cs="Times New Roman"/>
          <w:sz w:val="28"/>
          <w:szCs w:val="28"/>
        </w:rPr>
        <w:tab/>
      </w:r>
      <w:r w:rsidR="00356C74">
        <w:rPr>
          <w:rFonts w:ascii="Times New Roman" w:hAnsi="Times New Roman" w:cs="Times New Roman"/>
          <w:sz w:val="28"/>
          <w:szCs w:val="28"/>
        </w:rPr>
        <w:tab/>
      </w:r>
      <w:r w:rsidR="00356C74">
        <w:rPr>
          <w:rFonts w:ascii="Times New Roman" w:hAnsi="Times New Roman" w:cs="Times New Roman"/>
          <w:sz w:val="28"/>
          <w:szCs w:val="28"/>
        </w:rPr>
        <w:tab/>
        <w:t xml:space="preserve">12. </w:t>
      </w:r>
      <w:r w:rsidR="00026A70">
        <w:rPr>
          <w:rFonts w:ascii="Times New Roman" w:hAnsi="Times New Roman" w:cs="Times New Roman"/>
          <w:sz w:val="28"/>
          <w:szCs w:val="28"/>
        </w:rPr>
        <w:t>Rotterdam</w:t>
      </w:r>
    </w:p>
    <w:p w:rsidR="00356C74" w:rsidRDefault="00356C74" w:rsidP="00505C97">
      <w:pPr>
        <w:rPr>
          <w:rFonts w:ascii="Times New Roman" w:hAnsi="Times New Roman" w:cs="Times New Roman"/>
          <w:sz w:val="28"/>
          <w:szCs w:val="28"/>
        </w:rPr>
      </w:pPr>
    </w:p>
    <w:p w:rsidR="00356C74" w:rsidRDefault="00356C74" w:rsidP="00505C97">
      <w:pPr>
        <w:rPr>
          <w:rFonts w:ascii="Times New Roman" w:hAnsi="Times New Roman" w:cs="Times New Roman"/>
          <w:sz w:val="28"/>
          <w:szCs w:val="28"/>
        </w:rPr>
      </w:pPr>
    </w:p>
    <w:p w:rsidR="00356C74" w:rsidRDefault="00356C74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5672770"/>
            <wp:effectExtent l="19050" t="0" r="0" b="0"/>
            <wp:docPr id="1" name="obrázek 1" descr="map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A3" w:rsidRDefault="00BD0C3D" w:rsidP="0050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obr.1]</w:t>
      </w:r>
      <w:proofErr w:type="gramEnd"/>
    </w:p>
    <w:p w:rsidR="00A846DB" w:rsidRDefault="00A846DB" w:rsidP="00A846DB">
      <w:pPr>
        <w:spacing w:after="0"/>
        <w:rPr>
          <w:rFonts w:ascii="Times New Roman" w:hAnsi="Times New Roman" w:cs="Times New Roman"/>
          <w:sz w:val="28"/>
          <w:szCs w:val="28"/>
        </w:rPr>
        <w:sectPr w:rsidR="00A846DB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:rsidR="00B82D66" w:rsidRPr="00407566" w:rsidRDefault="00B82D66" w:rsidP="00B82D6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A61BF">
        <w:rPr>
          <w:rFonts w:ascii="Times New Roman" w:hAnsi="Times New Roman" w:cs="Times New Roman"/>
          <w:sz w:val="28"/>
          <w:szCs w:val="28"/>
        </w:rPr>
        <w:lastRenderedPageBreak/>
        <w:t xml:space="preserve">Pracovní list </w:t>
      </w:r>
      <w:proofErr w:type="gramStart"/>
      <w:r w:rsidRPr="004A61BF">
        <w:rPr>
          <w:rFonts w:ascii="Times New Roman" w:hAnsi="Times New Roman" w:cs="Times New Roman"/>
          <w:sz w:val="28"/>
          <w:szCs w:val="28"/>
        </w:rPr>
        <w:t xml:space="preserve">č. </w:t>
      </w:r>
      <w:r>
        <w:rPr>
          <w:rFonts w:ascii="Times New Roman" w:hAnsi="Times New Roman" w:cs="Times New Roman"/>
          <w:sz w:val="28"/>
          <w:szCs w:val="28"/>
        </w:rPr>
        <w:t>4</w:t>
      </w:r>
      <w:r w:rsidR="00407566">
        <w:rPr>
          <w:rFonts w:ascii="Times New Roman" w:hAnsi="Times New Roman" w:cs="Times New Roman"/>
          <w:sz w:val="28"/>
          <w:szCs w:val="28"/>
        </w:rPr>
        <w:t xml:space="preserve">   </w:t>
      </w:r>
      <w:r w:rsidR="00407566">
        <w:rPr>
          <w:rFonts w:ascii="Times New Roman" w:hAnsi="Times New Roman" w:cs="Times New Roman"/>
          <w:color w:val="FF0000"/>
          <w:sz w:val="28"/>
          <w:szCs w:val="28"/>
        </w:rPr>
        <w:t>ŘEŠENÍ</w:t>
      </w:r>
      <w:proofErr w:type="gramEnd"/>
    </w:p>
    <w:p w:rsidR="00B82D66" w:rsidRPr="0086544B" w:rsidRDefault="00B82D66" w:rsidP="00B82D6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6544B">
        <w:rPr>
          <w:rFonts w:ascii="Times New Roman" w:hAnsi="Times New Roman" w:cs="Times New Roman"/>
          <w:b/>
          <w:sz w:val="36"/>
          <w:szCs w:val="36"/>
          <w:u w:val="single"/>
        </w:rPr>
        <w:t xml:space="preserve">Státy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jižní</w:t>
      </w:r>
      <w:r w:rsidRPr="0086544B">
        <w:rPr>
          <w:rFonts w:ascii="Times New Roman" w:hAnsi="Times New Roman" w:cs="Times New Roman"/>
          <w:b/>
          <w:sz w:val="36"/>
          <w:szCs w:val="36"/>
          <w:u w:val="single"/>
        </w:rPr>
        <w:t xml:space="preserve"> Evropy – opakování</w:t>
      </w:r>
    </w:p>
    <w:p w:rsidR="00B82D66" w:rsidRDefault="00B82D66" w:rsidP="00B82D6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 jižní </w:t>
      </w:r>
      <w:r w:rsidRPr="00356C74">
        <w:rPr>
          <w:rFonts w:ascii="Times New Roman" w:hAnsi="Times New Roman" w:cs="Times New Roman"/>
          <w:b/>
          <w:sz w:val="28"/>
          <w:szCs w:val="28"/>
        </w:rPr>
        <w:t>Evropě leží tyto státy: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5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Velké ………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Itálie, Řecko, Španělsko, Portugalsko</w:t>
      </w:r>
      <w:r w:rsidR="00407566">
        <w:rPr>
          <w:rFonts w:ascii="Times New Roman" w:hAnsi="Times New Roman" w:cs="Times New Roman"/>
          <w:sz w:val="28"/>
          <w:szCs w:val="28"/>
        </w:rPr>
        <w:t xml:space="preserve"> ………………………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Malé</w:t>
      </w:r>
      <w:r w:rsidR="00407566">
        <w:rPr>
          <w:rFonts w:ascii="Times New Roman" w:hAnsi="Times New Roman" w:cs="Times New Roman"/>
          <w:sz w:val="28"/>
          <w:szCs w:val="28"/>
        </w:rPr>
        <w:t>………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Vatikán, San Marino, Malta, Monako, Andorra</w:t>
      </w:r>
      <w:r w:rsidR="00407566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407566"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Pr="00356C74" w:rsidRDefault="00B82D66" w:rsidP="00B82D66">
      <w:pPr>
        <w:rPr>
          <w:rFonts w:ascii="Times New Roman" w:hAnsi="Times New Roman" w:cs="Times New Roman"/>
          <w:b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1) Doplň následující text:</w:t>
      </w:r>
    </w:p>
    <w:p w:rsidR="00B82D66" w:rsidRPr="00407566" w:rsidRDefault="00B82D66" w:rsidP="00B82D6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jižní Evropě leží na Pyrenejském poloostrově 2 státy: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Španělsko</w:t>
      </w:r>
      <w:r>
        <w:rPr>
          <w:rFonts w:ascii="Times New Roman" w:hAnsi="Times New Roman" w:cs="Times New Roman"/>
          <w:sz w:val="28"/>
          <w:szCs w:val="28"/>
        </w:rPr>
        <w:t>… a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="00407566">
        <w:rPr>
          <w:rFonts w:ascii="Times New Roman" w:hAnsi="Times New Roman" w:cs="Times New Roman"/>
          <w:color w:val="FF0000"/>
          <w:sz w:val="28"/>
          <w:szCs w:val="28"/>
        </w:rPr>
        <w:t>Portugalsko</w:t>
      </w:r>
      <w:r>
        <w:rPr>
          <w:rFonts w:ascii="Times New Roman" w:hAnsi="Times New Roman" w:cs="Times New Roman"/>
          <w:sz w:val="28"/>
          <w:szCs w:val="28"/>
        </w:rPr>
        <w:t>...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Itálie leží na poloostrově …</w:t>
      </w:r>
      <w:r w:rsidR="00407566">
        <w:rPr>
          <w:rFonts w:ascii="Times New Roman" w:hAnsi="Times New Roman" w:cs="Times New Roman"/>
          <w:color w:val="FF0000"/>
          <w:sz w:val="28"/>
          <w:szCs w:val="28"/>
        </w:rPr>
        <w:t>Apeninském</w:t>
      </w:r>
      <w:proofErr w:type="gramStart"/>
      <w:r>
        <w:rPr>
          <w:rFonts w:ascii="Times New Roman" w:hAnsi="Times New Roman" w:cs="Times New Roman"/>
          <w:sz w:val="28"/>
          <w:szCs w:val="28"/>
        </w:rPr>
        <w:t>…. a patří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 ní 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velké ostrovy: …</w:t>
      </w:r>
      <w:r w:rsidR="00407566">
        <w:rPr>
          <w:rFonts w:ascii="Times New Roman" w:hAnsi="Times New Roman" w:cs="Times New Roman"/>
          <w:color w:val="FF0000"/>
          <w:sz w:val="28"/>
          <w:szCs w:val="28"/>
        </w:rPr>
        <w:t>Sicílie</w:t>
      </w:r>
      <w:proofErr w:type="gramStart"/>
      <w:r>
        <w:rPr>
          <w:rFonts w:ascii="Times New Roman" w:hAnsi="Times New Roman" w:cs="Times New Roman"/>
          <w:sz w:val="28"/>
          <w:szCs w:val="28"/>
        </w:rPr>
        <w:t>….. a …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Sardinie</w:t>
      </w:r>
      <w:r>
        <w:rPr>
          <w:rFonts w:ascii="Times New Roman" w:hAnsi="Times New Roman" w:cs="Times New Roman"/>
          <w:sz w:val="28"/>
          <w:szCs w:val="28"/>
        </w:rPr>
        <w:t xml:space="preserve">….. Řecko leží na 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poloostrově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Balkán</w:t>
      </w:r>
      <w:r w:rsidR="004075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756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 a na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ostrovech v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Egejském</w:t>
      </w:r>
      <w:r>
        <w:rPr>
          <w:rFonts w:ascii="Times New Roman" w:hAnsi="Times New Roman" w:cs="Times New Roman"/>
          <w:sz w:val="28"/>
          <w:szCs w:val="28"/>
        </w:rPr>
        <w:t>…...moři.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území Itálie leží ještě 2 malé státy: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Vatikán</w:t>
      </w:r>
      <w:r>
        <w:rPr>
          <w:rFonts w:ascii="Times New Roman" w:hAnsi="Times New Roman" w:cs="Times New Roman"/>
          <w:sz w:val="28"/>
          <w:szCs w:val="28"/>
        </w:rPr>
        <w:t>…. a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 xml:space="preserve">San </w:t>
      </w:r>
      <w:proofErr w:type="gramStart"/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Marino</w:t>
      </w:r>
      <w:r>
        <w:rPr>
          <w:rFonts w:ascii="Times New Roman" w:hAnsi="Times New Roman" w:cs="Times New Roman"/>
          <w:sz w:val="28"/>
          <w:szCs w:val="28"/>
        </w:rPr>
        <w:t>.., stát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66" w:rsidRPr="00407566" w:rsidRDefault="00B82D66" w:rsidP="00B82D6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Andorra leží v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Pyrenejích</w:t>
      </w:r>
      <w:r>
        <w:rPr>
          <w:rFonts w:ascii="Times New Roman" w:hAnsi="Times New Roman" w:cs="Times New Roman"/>
          <w:sz w:val="28"/>
          <w:szCs w:val="28"/>
        </w:rPr>
        <w:t xml:space="preserve">…. </w:t>
      </w:r>
      <w:proofErr w:type="gramStart"/>
      <w:r>
        <w:rPr>
          <w:rFonts w:ascii="Times New Roman" w:hAnsi="Times New Roman" w:cs="Times New Roman"/>
          <w:sz w:val="28"/>
          <w:szCs w:val="28"/>
        </w:rPr>
        <w:t>mezi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státy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 xml:space="preserve">… a 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Španělsko.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francouzské pobřeží leží malý stát …</w:t>
      </w:r>
      <w:proofErr w:type="gramStart"/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Monako</w:t>
      </w:r>
      <w:r>
        <w:rPr>
          <w:rFonts w:ascii="Times New Roman" w:hAnsi="Times New Roman" w:cs="Times New Roman"/>
          <w:sz w:val="28"/>
          <w:szCs w:val="28"/>
        </w:rPr>
        <w:t>.. a 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Středozemním moři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souostrovní malý stát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Malta</w:t>
      </w:r>
      <w:r>
        <w:rPr>
          <w:rFonts w:ascii="Times New Roman" w:hAnsi="Times New Roman" w:cs="Times New Roman"/>
          <w:sz w:val="28"/>
          <w:szCs w:val="28"/>
        </w:rPr>
        <w:t xml:space="preserve">…. Všechny státy jižní Evropy mají 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podobné klima mírné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středomořské</w:t>
      </w:r>
      <w:proofErr w:type="gramStart"/>
      <w:r>
        <w:rPr>
          <w:rFonts w:ascii="Times New Roman" w:hAnsi="Times New Roman" w:cs="Times New Roman"/>
          <w:sz w:val="28"/>
          <w:szCs w:val="28"/>
        </w:rPr>
        <w:t>….., pro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které je charakteristické …</w:t>
      </w:r>
      <w:r w:rsidR="00407566" w:rsidRPr="00407566">
        <w:rPr>
          <w:rFonts w:ascii="Times New Roman" w:hAnsi="Times New Roman" w:cs="Times New Roman"/>
          <w:color w:val="FF0000"/>
          <w:sz w:val="28"/>
          <w:szCs w:val="28"/>
        </w:rPr>
        <w:t>horké</w:t>
      </w:r>
    </w:p>
    <w:p w:rsidR="00B82D66" w:rsidRDefault="00407566" w:rsidP="00B82D66">
      <w:pPr>
        <w:rPr>
          <w:rFonts w:ascii="Times New Roman" w:hAnsi="Times New Roman" w:cs="Times New Roman"/>
          <w:sz w:val="28"/>
          <w:szCs w:val="28"/>
        </w:rPr>
      </w:pPr>
      <w:r w:rsidRPr="00407566">
        <w:rPr>
          <w:rFonts w:ascii="Times New Roman" w:hAnsi="Times New Roman" w:cs="Times New Roman"/>
          <w:color w:val="FF0000"/>
          <w:sz w:val="28"/>
          <w:szCs w:val="28"/>
        </w:rPr>
        <w:t>suché</w:t>
      </w:r>
      <w:proofErr w:type="gramStart"/>
      <w:r w:rsidR="00B82D66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B82D66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B82D66">
        <w:rPr>
          <w:rFonts w:ascii="Times New Roman" w:hAnsi="Times New Roman" w:cs="Times New Roman"/>
          <w:sz w:val="28"/>
          <w:szCs w:val="28"/>
        </w:rPr>
        <w:t>léto</w:t>
      </w:r>
      <w:proofErr w:type="gramEnd"/>
      <w:r w:rsidR="00B82D66">
        <w:rPr>
          <w:rFonts w:ascii="Times New Roman" w:hAnsi="Times New Roman" w:cs="Times New Roman"/>
          <w:sz w:val="28"/>
          <w:szCs w:val="28"/>
        </w:rPr>
        <w:t xml:space="preserve"> a ……</w:t>
      </w:r>
      <w:r w:rsidRPr="00407566">
        <w:rPr>
          <w:rFonts w:ascii="Times New Roman" w:hAnsi="Times New Roman" w:cs="Times New Roman"/>
          <w:color w:val="FF0000"/>
          <w:sz w:val="28"/>
          <w:szCs w:val="28"/>
        </w:rPr>
        <w:t>mírná deštivá</w:t>
      </w:r>
      <w:r w:rsidR="00B82D66">
        <w:rPr>
          <w:rFonts w:ascii="Times New Roman" w:hAnsi="Times New Roman" w:cs="Times New Roman"/>
          <w:sz w:val="28"/>
          <w:szCs w:val="28"/>
        </w:rPr>
        <w:t>…..zima.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Pr="00356C74" w:rsidRDefault="00B82D66" w:rsidP="00B82D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56C74">
        <w:rPr>
          <w:rFonts w:ascii="Times New Roman" w:hAnsi="Times New Roman" w:cs="Times New Roman"/>
          <w:b/>
          <w:sz w:val="28"/>
          <w:szCs w:val="28"/>
        </w:rPr>
        <w:t>) Rozhodni, jestli je věta správná, pokud ne, oprav tvrzení: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Itálie má velké zásoby nerostného </w:t>
      </w:r>
      <w:proofErr w:type="gramStart"/>
      <w:r>
        <w:rPr>
          <w:rFonts w:ascii="Times New Roman" w:hAnsi="Times New Roman" w:cs="Times New Roman"/>
          <w:sz w:val="28"/>
          <w:szCs w:val="28"/>
        </w:rPr>
        <w:t>bohatství ... …</w:t>
      </w:r>
      <w:proofErr w:type="gramEnd"/>
      <w:r w:rsidR="00407566" w:rsidRPr="00307655">
        <w:rPr>
          <w:rFonts w:ascii="Times New Roman" w:hAnsi="Times New Roman" w:cs="Times New Roman"/>
          <w:color w:val="FF0000"/>
          <w:sz w:val="28"/>
          <w:szCs w:val="28"/>
        </w:rPr>
        <w:t>ne, málo</w:t>
      </w:r>
      <w:r>
        <w:rPr>
          <w:rFonts w:ascii="Times New Roman" w:hAnsi="Times New Roman" w:cs="Times New Roman"/>
          <w:sz w:val="28"/>
          <w:szCs w:val="28"/>
        </w:rPr>
        <w:t>……………………..</w:t>
      </w:r>
    </w:p>
    <w:p w:rsidR="004075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Černé </w:t>
      </w:r>
      <w:proofErr w:type="gramStart"/>
      <w:r>
        <w:rPr>
          <w:rFonts w:ascii="Times New Roman" w:hAnsi="Times New Roman" w:cs="Times New Roman"/>
          <w:sz w:val="28"/>
          <w:szCs w:val="28"/>
        </w:rPr>
        <w:t>uhlí  a rtuť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se těží v Řecku ……</w:t>
      </w:r>
      <w:r w:rsidR="00407566" w:rsidRPr="00307655">
        <w:rPr>
          <w:rFonts w:ascii="Times New Roman" w:hAnsi="Times New Roman" w:cs="Times New Roman"/>
          <w:color w:val="FF0000"/>
          <w:sz w:val="28"/>
          <w:szCs w:val="28"/>
        </w:rPr>
        <w:t>ne, ve Španělsku</w:t>
      </w:r>
      <w:r w:rsidR="00407566">
        <w:rPr>
          <w:rFonts w:ascii="Times New Roman" w:hAnsi="Times New Roman" w:cs="Times New Roman"/>
          <w:sz w:val="28"/>
          <w:szCs w:val="28"/>
        </w:rPr>
        <w:t>………………….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Nejprůmyslovější částí Itálie je její východní část. …</w:t>
      </w:r>
      <w:r w:rsidR="00407566" w:rsidRPr="00307655">
        <w:rPr>
          <w:rFonts w:ascii="Times New Roman" w:hAnsi="Times New Roman" w:cs="Times New Roman"/>
          <w:color w:val="FF0000"/>
          <w:sz w:val="28"/>
          <w:szCs w:val="28"/>
        </w:rPr>
        <w:t>ne, sever Itálie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Španělsko a Portugalsko jsou konstituční monarchie. 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jen Španělsko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Itálie, Řecko a Andorra jsou republiky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…... 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ano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Monako je nejmenší stát světa.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je 2.</w:t>
      </w:r>
      <w:r w:rsidR="003076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nejmenší stát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 Itálie se vyváží módní oblečení.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ano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Řecko je stát s vyspělým hospodářstvím.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ne, průměrné, krize</w:t>
      </w:r>
      <w:r>
        <w:rPr>
          <w:rFonts w:ascii="Times New Roman" w:hAnsi="Times New Roman" w:cs="Times New Roman"/>
          <w:sz w:val="28"/>
          <w:szCs w:val="28"/>
        </w:rPr>
        <w:t>………………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Pr="00356C74" w:rsidRDefault="00B82D66" w:rsidP="00B82D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56C74">
        <w:rPr>
          <w:rFonts w:ascii="Times New Roman" w:hAnsi="Times New Roman" w:cs="Times New Roman"/>
          <w:b/>
          <w:sz w:val="28"/>
          <w:szCs w:val="28"/>
        </w:rPr>
        <w:t>) Propoj název státu, hlavní město a další města: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t>Hlavní město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6C74">
        <w:rPr>
          <w:rFonts w:ascii="Times New Roman" w:hAnsi="Times New Roman" w:cs="Times New Roman"/>
          <w:b/>
          <w:sz w:val="28"/>
          <w:szCs w:val="28"/>
        </w:rPr>
        <w:t>stát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6C74">
        <w:rPr>
          <w:rFonts w:ascii="Times New Roman" w:hAnsi="Times New Roman" w:cs="Times New Roman"/>
          <w:b/>
          <w:sz w:val="28"/>
          <w:szCs w:val="28"/>
        </w:rPr>
        <w:t>další města</w:t>
      </w:r>
    </w:p>
    <w:p w:rsidR="00B82D66" w:rsidRDefault="002B3DF1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41.65pt;margin-top:10.05pt;width:132.75pt;height:113.25pt;flip:y;z-index:2516725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s1030" type="#_x0000_t32" style="position:absolute;margin-left:46.9pt;margin-top:10.05pt;width:127.5pt;height:84.75pt;z-index:2516654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s1029" type="#_x0000_t32" style="position:absolute;margin-left:236.65pt;margin-top:10.05pt;width:115.5pt;height:55.5pt;flip:y;z-index:251664384" o:connectortype="straight"/>
        </w:pict>
      </w:r>
      <w:r w:rsidR="00B82D66">
        <w:rPr>
          <w:rFonts w:ascii="Times New Roman" w:hAnsi="Times New Roman" w:cs="Times New Roman"/>
          <w:sz w:val="28"/>
          <w:szCs w:val="28"/>
        </w:rPr>
        <w:t>Lisabon</w:t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  <w:t>Malta</w:t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  <w:t>Barcelona</w:t>
      </w:r>
    </w:p>
    <w:p w:rsidR="00B82D66" w:rsidRDefault="002B3DF1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s1036" type="#_x0000_t32" style="position:absolute;margin-left:206.65pt;margin-top:8.55pt;width:145.5pt;height:86.25pt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s1035" type="#_x0000_t32" style="position:absolute;margin-left:206.65pt;margin-top:8.55pt;width:145.5pt;height:0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s1034" type="#_x0000_t32" style="position:absolute;margin-left:25.15pt;margin-top:8.55pt;width:149.25pt;height:57.75pt;flip:y;z-index:2516695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s1028" type="#_x0000_t32" style="position:absolute;margin-left:46.9pt;margin-top:8.55pt;width:123.75pt;height:28.5pt;z-index:251663360" o:connectortype="straight"/>
        </w:pict>
      </w:r>
      <w:r w:rsidR="00B82D66">
        <w:rPr>
          <w:rFonts w:ascii="Times New Roman" w:hAnsi="Times New Roman" w:cs="Times New Roman"/>
          <w:sz w:val="28"/>
          <w:szCs w:val="28"/>
        </w:rPr>
        <w:t>Madrid</w:t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  <w:t>Itálie</w:t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  <w:t>Benátky</w:t>
      </w:r>
    </w:p>
    <w:p w:rsidR="00B82D66" w:rsidRDefault="002B3DF1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s1032" type="#_x0000_t32" style="position:absolute;margin-left:34.15pt;margin-top:8.5pt;width:140.25pt;height:57.75pt;z-index:2516674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s1031" type="#_x0000_t32" style="position:absolute;margin-left:245.65pt;margin-top:8.5pt;width:106.5pt;height:29.25pt;flip:y;z-index:251666432" o:connectortype="straight"/>
        </w:pict>
      </w:r>
      <w:r w:rsidR="00B82D66">
        <w:rPr>
          <w:rFonts w:ascii="Times New Roman" w:hAnsi="Times New Roman" w:cs="Times New Roman"/>
          <w:sz w:val="28"/>
          <w:szCs w:val="28"/>
        </w:rPr>
        <w:t>Atény</w:t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  <w:t>Španělsko</w:t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  <w:t>Porto</w:t>
      </w:r>
    </w:p>
    <w:p w:rsidR="00B82D66" w:rsidRDefault="002B3DF1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 id="_x0000_s1033" type="#_x0000_t32" style="position:absolute;margin-left:212.65pt;margin-top:9.25pt;width:139.5pt;height:28.5pt;flip:y;z-index:251668480" o:connectortype="straight"/>
        </w:pict>
      </w:r>
      <w:r w:rsidR="00B82D66">
        <w:rPr>
          <w:rFonts w:ascii="Times New Roman" w:hAnsi="Times New Roman" w:cs="Times New Roman"/>
          <w:sz w:val="28"/>
          <w:szCs w:val="28"/>
        </w:rPr>
        <w:t>Řím</w:t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  <w:t>Portugalsko</w:t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</w:r>
      <w:r w:rsidR="00B82D66">
        <w:rPr>
          <w:rFonts w:ascii="Times New Roman" w:hAnsi="Times New Roman" w:cs="Times New Roman"/>
          <w:sz w:val="28"/>
          <w:szCs w:val="28"/>
        </w:rPr>
        <w:tab/>
        <w:t>Soluň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Valleta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Řecko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Milán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Pr="00026A70" w:rsidRDefault="00B82D66" w:rsidP="00B82D66">
      <w:pPr>
        <w:rPr>
          <w:rFonts w:ascii="Times New Roman" w:hAnsi="Times New Roman" w:cs="Times New Roman"/>
          <w:b/>
          <w:sz w:val="28"/>
          <w:szCs w:val="28"/>
        </w:rPr>
      </w:pPr>
      <w:r w:rsidRPr="00026A70">
        <w:rPr>
          <w:rFonts w:ascii="Times New Roman" w:hAnsi="Times New Roman" w:cs="Times New Roman"/>
          <w:b/>
          <w:sz w:val="28"/>
          <w:szCs w:val="28"/>
        </w:rPr>
        <w:t>4) Z následujících pojmů urči stát západní nebo jižní Evropy: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Víno, olivy, cestovní ruch, hospodářská krize ………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Řecko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Knížectví, závody F1, kasina, minimální daně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Monako</w:t>
      </w:r>
      <w:r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Tulipány, poldry, sýry, větrné mlýny ………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Nizozemí</w:t>
      </w:r>
      <w:r>
        <w:rPr>
          <w:rFonts w:ascii="Times New Roman" w:hAnsi="Times New Roman" w:cs="Times New Roman"/>
          <w:sz w:val="28"/>
          <w:szCs w:val="28"/>
        </w:rPr>
        <w:t>………….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Nejstarší republika, Itálie, cestovní ruch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San Marino</w:t>
      </w:r>
      <w:r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Zelený ostrov, chov ovcí, Dublin ………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Irsko</w:t>
      </w:r>
      <w:r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Jihozápad Evropy, víno, korkový dub, mořeplavci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Portugalsko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Centrum EU a NATO, pralinky, krajka………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Belgie</w:t>
      </w:r>
      <w:r>
        <w:rPr>
          <w:rFonts w:ascii="Times New Roman" w:hAnsi="Times New Roman" w:cs="Times New Roman"/>
          <w:sz w:val="28"/>
          <w:szCs w:val="28"/>
        </w:rPr>
        <w:t>…….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Malý horský stát, cestovní ruch, známky …………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Andorra</w:t>
      </w:r>
      <w:r>
        <w:rPr>
          <w:rFonts w:ascii="Times New Roman" w:hAnsi="Times New Roman" w:cs="Times New Roman"/>
          <w:sz w:val="28"/>
          <w:szCs w:val="28"/>
        </w:rPr>
        <w:t>………</w:t>
      </w:r>
    </w:p>
    <w:p w:rsidR="00B82D66" w:rsidRPr="00356C74" w:rsidRDefault="00B82D66" w:rsidP="00B82D66">
      <w:pPr>
        <w:rPr>
          <w:rFonts w:ascii="Times New Roman" w:hAnsi="Times New Roman" w:cs="Times New Roman"/>
          <w:b/>
          <w:sz w:val="28"/>
          <w:szCs w:val="28"/>
        </w:rPr>
      </w:pPr>
      <w:r w:rsidRPr="00356C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5) Ke každému pojmu (výrobku) </w:t>
      </w:r>
      <w:r>
        <w:rPr>
          <w:rFonts w:ascii="Times New Roman" w:hAnsi="Times New Roman" w:cs="Times New Roman"/>
          <w:b/>
          <w:sz w:val="28"/>
          <w:szCs w:val="28"/>
        </w:rPr>
        <w:t>napiš název státu jižní nebo západní Evropy</w:t>
      </w:r>
      <w:r w:rsidRPr="00356C74">
        <w:rPr>
          <w:rFonts w:ascii="Times New Roman" w:hAnsi="Times New Roman" w:cs="Times New Roman"/>
          <w:b/>
          <w:sz w:val="28"/>
          <w:szCs w:val="28"/>
        </w:rPr>
        <w:t>, ke kterému patří: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Olivový olej …</w:t>
      </w:r>
      <w:proofErr w:type="gramStart"/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Řecko</w:t>
      </w:r>
      <w:r>
        <w:rPr>
          <w:rFonts w:ascii="Times New Roman" w:hAnsi="Times New Roman" w:cs="Times New Roman"/>
          <w:sz w:val="28"/>
          <w:szCs w:val="28"/>
        </w:rPr>
        <w:t>.., SEAT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Španělsko</w:t>
      </w:r>
      <w:r>
        <w:rPr>
          <w:rFonts w:ascii="Times New Roman" w:hAnsi="Times New Roman" w:cs="Times New Roman"/>
          <w:sz w:val="28"/>
          <w:szCs w:val="28"/>
        </w:rPr>
        <w:t>….. FIAT……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Itálie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Papežský stát 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Vatikán</w:t>
      </w:r>
      <w:r>
        <w:rPr>
          <w:rFonts w:ascii="Times New Roman" w:hAnsi="Times New Roman" w:cs="Times New Roman"/>
          <w:sz w:val="28"/>
          <w:szCs w:val="28"/>
        </w:rPr>
        <w:t>…korkový dub 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Portugalsko</w:t>
      </w:r>
      <w:r>
        <w:rPr>
          <w:rFonts w:ascii="Times New Roman" w:hAnsi="Times New Roman" w:cs="Times New Roman"/>
          <w:sz w:val="28"/>
          <w:szCs w:val="28"/>
        </w:rPr>
        <w:t>…pralinky 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Belgie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Nejstarší republika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San Marino</w:t>
      </w:r>
      <w:proofErr w:type="gramStart"/>
      <w:r>
        <w:rPr>
          <w:rFonts w:ascii="Times New Roman" w:hAnsi="Times New Roman" w:cs="Times New Roman"/>
          <w:sz w:val="28"/>
          <w:szCs w:val="28"/>
        </w:rPr>
        <w:t>…..módní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oblečení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Itálie</w:t>
      </w:r>
      <w:r w:rsidR="00307655">
        <w:rPr>
          <w:rFonts w:ascii="Times New Roman" w:hAnsi="Times New Roman" w:cs="Times New Roman"/>
          <w:color w:val="FF0000"/>
          <w:sz w:val="28"/>
          <w:szCs w:val="28"/>
        </w:rPr>
        <w:t>, Francie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Šampaňské ……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Francie</w:t>
      </w:r>
      <w:r>
        <w:rPr>
          <w:rFonts w:ascii="Times New Roman" w:hAnsi="Times New Roman" w:cs="Times New Roman"/>
          <w:sz w:val="28"/>
          <w:szCs w:val="28"/>
        </w:rPr>
        <w:t>…. Kasina 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Monako</w:t>
      </w:r>
      <w:r>
        <w:rPr>
          <w:rFonts w:ascii="Times New Roman" w:hAnsi="Times New Roman" w:cs="Times New Roman"/>
          <w:sz w:val="28"/>
          <w:szCs w:val="28"/>
        </w:rPr>
        <w:t>…vlna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307655" w:rsidRPr="00307655">
        <w:rPr>
          <w:rFonts w:ascii="Times New Roman" w:hAnsi="Times New Roman" w:cs="Times New Roman"/>
          <w:color w:val="FF0000"/>
          <w:sz w:val="28"/>
          <w:szCs w:val="28"/>
        </w:rPr>
        <w:t>V.B., Irsko</w:t>
      </w:r>
      <w:proofErr w:type="gramEnd"/>
      <w:r>
        <w:rPr>
          <w:rFonts w:ascii="Times New Roman" w:hAnsi="Times New Roman" w:cs="Times New Roman"/>
          <w:sz w:val="28"/>
          <w:szCs w:val="28"/>
        </w:rPr>
        <w:t>……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Pr="003B60B3" w:rsidRDefault="00B82D66" w:rsidP="00B82D66">
      <w:pPr>
        <w:rPr>
          <w:rFonts w:ascii="Times New Roman" w:hAnsi="Times New Roman" w:cs="Times New Roman"/>
          <w:b/>
          <w:sz w:val="28"/>
          <w:szCs w:val="28"/>
        </w:rPr>
      </w:pPr>
      <w:r w:rsidRPr="003B60B3">
        <w:rPr>
          <w:rFonts w:ascii="Times New Roman" w:hAnsi="Times New Roman" w:cs="Times New Roman"/>
          <w:b/>
          <w:sz w:val="28"/>
          <w:szCs w:val="28"/>
        </w:rPr>
        <w:t>6) Doplň křížovku a vyřeš tajenku: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  <w:sectPr w:rsidR="00B82D66" w:rsidSect="0062301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Look w:val="04A0"/>
      </w:tblPr>
      <w:tblGrid>
        <w:gridCol w:w="480"/>
        <w:gridCol w:w="480"/>
        <w:gridCol w:w="480"/>
        <w:gridCol w:w="481"/>
        <w:gridCol w:w="480"/>
        <w:gridCol w:w="480"/>
        <w:gridCol w:w="480"/>
        <w:gridCol w:w="481"/>
        <w:gridCol w:w="481"/>
      </w:tblGrid>
      <w:tr w:rsidR="00B82D66" w:rsidTr="002572FB">
        <w:trPr>
          <w:trHeight w:val="454"/>
        </w:trPr>
        <w:tc>
          <w:tcPr>
            <w:tcW w:w="480" w:type="dxa"/>
            <w:tcBorders>
              <w:top w:val="nil"/>
              <w:left w:val="nil"/>
            </w:tcBorders>
          </w:tcPr>
          <w:p w:rsidR="00B82D66" w:rsidRDefault="00B82D66" w:rsidP="002572F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c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í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</w:t>
            </w:r>
          </w:p>
        </w:tc>
        <w:tc>
          <w:tcPr>
            <w:tcW w:w="481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82D66" w:rsidTr="002572FB">
        <w:trPr>
          <w:trHeight w:val="454"/>
        </w:trPr>
        <w:tc>
          <w:tcPr>
            <w:tcW w:w="480" w:type="dxa"/>
            <w:tcBorders>
              <w:bottom w:val="single" w:sz="4" w:space="0" w:color="auto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b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á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y</w:t>
            </w:r>
          </w:p>
        </w:tc>
        <w:tc>
          <w:tcPr>
            <w:tcW w:w="481" w:type="dxa"/>
            <w:tcBorders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82D66" w:rsidTr="002572FB">
        <w:trPr>
          <w:trHeight w:val="454"/>
        </w:trPr>
        <w:tc>
          <w:tcPr>
            <w:tcW w:w="480" w:type="dxa"/>
            <w:tcBorders>
              <w:left w:val="nil"/>
              <w:bottom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b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481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</w:t>
            </w: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82D66" w:rsidTr="002572FB">
        <w:trPr>
          <w:trHeight w:val="454"/>
        </w:trPr>
        <w:tc>
          <w:tcPr>
            <w:tcW w:w="480" w:type="dxa"/>
            <w:tcBorders>
              <w:top w:val="nil"/>
              <w:left w:val="nil"/>
              <w:bottom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t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á</w:t>
            </w:r>
          </w:p>
        </w:tc>
        <w:tc>
          <w:tcPr>
            <w:tcW w:w="481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</w:t>
            </w: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82D66" w:rsidTr="002572FB">
        <w:trPr>
          <w:trHeight w:val="454"/>
        </w:trPr>
        <w:tc>
          <w:tcPr>
            <w:tcW w:w="480" w:type="dxa"/>
            <w:tcBorders>
              <w:top w:val="nil"/>
              <w:left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  <w:tcBorders>
              <w:lef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</w:t>
            </w:r>
          </w:p>
        </w:tc>
        <w:tc>
          <w:tcPr>
            <w:tcW w:w="481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82D66" w:rsidTr="002572FB">
        <w:trPr>
          <w:trHeight w:val="454"/>
        </w:trPr>
        <w:tc>
          <w:tcPr>
            <w:tcW w:w="480" w:type="dxa"/>
            <w:tcBorders>
              <w:bottom w:val="single" w:sz="4" w:space="0" w:color="auto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y</w:t>
            </w:r>
          </w:p>
        </w:tc>
        <w:tc>
          <w:tcPr>
            <w:tcW w:w="480" w:type="dxa"/>
            <w:tcBorders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  <w:tcBorders>
              <w:left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1" w:type="dxa"/>
            <w:tcBorders>
              <w:left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82D66" w:rsidTr="002572FB">
        <w:trPr>
          <w:trHeight w:val="454"/>
        </w:trPr>
        <w:tc>
          <w:tcPr>
            <w:tcW w:w="480" w:type="dxa"/>
            <w:tcBorders>
              <w:left w:val="nil"/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  <w:tcBorders>
              <w:left w:val="nil"/>
              <w:bottom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</w:t>
            </w: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</w:t>
            </w: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</w:tr>
      <w:tr w:rsidR="00B82D66" w:rsidTr="002572FB">
        <w:trPr>
          <w:trHeight w:val="454"/>
        </w:trPr>
        <w:tc>
          <w:tcPr>
            <w:tcW w:w="480" w:type="dxa"/>
            <w:tcBorders>
              <w:top w:val="nil"/>
              <w:left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  <w:tcBorders>
              <w:lef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í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481" w:type="dxa"/>
            <w:tcBorders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1" w:type="dxa"/>
            <w:tcBorders>
              <w:left w:val="nil"/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82D66" w:rsidTr="002572FB">
        <w:trPr>
          <w:trHeight w:val="454"/>
        </w:trPr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</w:t>
            </w:r>
          </w:p>
        </w:tc>
        <w:tc>
          <w:tcPr>
            <w:tcW w:w="480" w:type="dxa"/>
            <w:tcBorders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82D66" w:rsidTr="002572FB">
        <w:trPr>
          <w:trHeight w:val="454"/>
        </w:trPr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u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</w:t>
            </w:r>
          </w:p>
        </w:tc>
        <w:tc>
          <w:tcPr>
            <w:tcW w:w="480" w:type="dxa"/>
            <w:tcBorders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nil"/>
              <w:left w:val="nil"/>
              <w:right w:val="nil"/>
            </w:tcBorders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82D66" w:rsidTr="002572FB">
        <w:trPr>
          <w:trHeight w:val="454"/>
        </w:trPr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</w:t>
            </w:r>
          </w:p>
        </w:tc>
        <w:tc>
          <w:tcPr>
            <w:tcW w:w="480" w:type="dxa"/>
            <w:shd w:val="clear" w:color="auto" w:fill="D6E3BC" w:themeFill="accent3" w:themeFillTint="66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ch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</w:t>
            </w:r>
          </w:p>
        </w:tc>
        <w:tc>
          <w:tcPr>
            <w:tcW w:w="480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t</w:t>
            </w:r>
          </w:p>
        </w:tc>
        <w:tc>
          <w:tcPr>
            <w:tcW w:w="481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</w:p>
        </w:tc>
        <w:tc>
          <w:tcPr>
            <w:tcW w:w="481" w:type="dxa"/>
          </w:tcPr>
          <w:p w:rsidR="00B82D66" w:rsidRPr="00275768" w:rsidRDefault="00B82D66" w:rsidP="002572FB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57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</w:t>
            </w:r>
          </w:p>
        </w:tc>
      </w:tr>
    </w:tbl>
    <w:p w:rsidR="00B82D66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B82D66" w:rsidRPr="00851D49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>největší ostrov patřící Itálii</w:t>
      </w:r>
    </w:p>
    <w:p w:rsidR="00B82D66" w:rsidRPr="00851D49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souostroví ve Středozemním moři</w:t>
      </w:r>
    </w:p>
    <w:p w:rsidR="00B82D66" w:rsidRPr="00851D49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hlavní město Portugalska</w:t>
      </w:r>
    </w:p>
    <w:p w:rsidR="00B82D66" w:rsidRPr="00851D49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papežský stát</w:t>
      </w:r>
    </w:p>
    <w:p w:rsidR="00B82D66" w:rsidRPr="00851D49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2. nejmenší stát světa</w:t>
      </w:r>
    </w:p>
    <w:p w:rsidR="00B82D66" w:rsidRPr="00851D49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nejčastější plodina ve Středomoří</w:t>
      </w:r>
    </w:p>
    <w:p w:rsidR="00B82D66" w:rsidRPr="00851D49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malý stát v Pyrenejích</w:t>
      </w:r>
    </w:p>
    <w:p w:rsidR="00B82D66" w:rsidRPr="00851D49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nevýznamnější plodina v Řecku</w:t>
      </w:r>
    </w:p>
    <w:p w:rsidR="00B82D66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51D49">
        <w:rPr>
          <w:rFonts w:ascii="Times New Roman" w:hAnsi="Times New Roman" w:cs="Times New Roman"/>
          <w:sz w:val="28"/>
          <w:szCs w:val="28"/>
        </w:rPr>
        <w:t xml:space="preserve">9. hlavní město </w:t>
      </w:r>
      <w:r>
        <w:rPr>
          <w:rFonts w:ascii="Times New Roman" w:hAnsi="Times New Roman" w:cs="Times New Roman"/>
          <w:sz w:val="28"/>
          <w:szCs w:val="28"/>
        </w:rPr>
        <w:t>Španělska</w:t>
      </w:r>
    </w:p>
    <w:p w:rsidR="00B82D66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2. největší město Řecka</w:t>
      </w:r>
    </w:p>
    <w:p w:rsidR="00B82D66" w:rsidRPr="00851D49" w:rsidRDefault="00B82D66" w:rsidP="00B82D6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průmyslové město v Anglii</w:t>
      </w: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  <w:sectPr w:rsidR="00B82D66" w:rsidSect="00851D4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</w:pPr>
    </w:p>
    <w:p w:rsidR="00B82D66" w:rsidRDefault="00B82D66" w:rsidP="00B82D66">
      <w:pPr>
        <w:rPr>
          <w:rFonts w:ascii="Times New Roman" w:hAnsi="Times New Roman" w:cs="Times New Roman"/>
          <w:sz w:val="28"/>
          <w:szCs w:val="28"/>
        </w:rPr>
        <w:sectPr w:rsidR="00B82D66" w:rsidSect="00851D4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gramStart"/>
      <w:r>
        <w:rPr>
          <w:rFonts w:ascii="Times New Roman" w:hAnsi="Times New Roman" w:cs="Times New Roman"/>
          <w:sz w:val="28"/>
          <w:szCs w:val="28"/>
        </w:rPr>
        <w:t>Tajenka:  …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275768" w:rsidRPr="00275768">
        <w:rPr>
          <w:rFonts w:ascii="Times New Roman" w:hAnsi="Times New Roman" w:cs="Times New Roman"/>
          <w:color w:val="FF0000"/>
          <w:sz w:val="28"/>
          <w:szCs w:val="28"/>
        </w:rPr>
        <w:t>cestovní ruch</w:t>
      </w:r>
      <w:r>
        <w:rPr>
          <w:rFonts w:ascii="Times New Roman" w:hAnsi="Times New Roman" w:cs="Times New Roman"/>
          <w:sz w:val="28"/>
          <w:szCs w:val="28"/>
        </w:rPr>
        <w:t>………..</w:t>
      </w:r>
    </w:p>
    <w:p w:rsidR="00B82D66" w:rsidRDefault="00B82D66" w:rsidP="00B82D66">
      <w:pPr>
        <w:rPr>
          <w:rFonts w:ascii="Times New Roman" w:hAnsi="Times New Roman" w:cs="Times New Roman"/>
          <w:b/>
          <w:sz w:val="28"/>
          <w:szCs w:val="28"/>
        </w:rPr>
      </w:pPr>
    </w:p>
    <w:p w:rsidR="00B82D66" w:rsidRDefault="00B82D66" w:rsidP="00B82D66">
      <w:pPr>
        <w:rPr>
          <w:rFonts w:ascii="Times New Roman" w:hAnsi="Times New Roman" w:cs="Times New Roman"/>
          <w:b/>
          <w:sz w:val="28"/>
          <w:szCs w:val="28"/>
        </w:rPr>
      </w:pPr>
    </w:p>
    <w:p w:rsidR="00B82D66" w:rsidRDefault="00B82D66" w:rsidP="00026A70">
      <w:pPr>
        <w:rPr>
          <w:rFonts w:ascii="Times New Roman" w:hAnsi="Times New Roman" w:cs="Times New Roman"/>
          <w:b/>
          <w:sz w:val="28"/>
          <w:szCs w:val="28"/>
        </w:rPr>
      </w:pPr>
    </w:p>
    <w:p w:rsidR="00B82D66" w:rsidRDefault="00A846DB" w:rsidP="00026A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7)</w:t>
      </w:r>
    </w:p>
    <w:p w:rsidR="00A846DB" w:rsidRDefault="00A846DB" w:rsidP="00026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2625" cy="5676900"/>
            <wp:effectExtent l="19050" t="0" r="9525" b="0"/>
            <wp:docPr id="4" name="obrázek 1" descr="map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apa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DB" w:rsidRDefault="00A846DB" w:rsidP="00A846DB">
      <w:pPr>
        <w:rPr>
          <w:rFonts w:ascii="Times New Roman" w:hAnsi="Times New Roman" w:cs="Times New Roman"/>
          <w:sz w:val="28"/>
          <w:szCs w:val="28"/>
        </w:rPr>
      </w:pPr>
    </w:p>
    <w:p w:rsidR="00BD0C3D" w:rsidRDefault="00BD0C3D" w:rsidP="00A846DB">
      <w:pPr>
        <w:rPr>
          <w:rFonts w:ascii="Times New Roman" w:hAnsi="Times New Roman" w:cs="Times New Roman"/>
          <w:sz w:val="28"/>
          <w:szCs w:val="28"/>
        </w:rPr>
      </w:pPr>
    </w:p>
    <w:p w:rsidR="00BD0C3D" w:rsidRDefault="00BD0C3D" w:rsidP="00A846DB">
      <w:pPr>
        <w:rPr>
          <w:rFonts w:ascii="Times New Roman" w:hAnsi="Times New Roman" w:cs="Times New Roman"/>
          <w:sz w:val="28"/>
          <w:szCs w:val="28"/>
        </w:rPr>
      </w:pPr>
    </w:p>
    <w:p w:rsidR="00BD0C3D" w:rsidRPr="001E4D3A" w:rsidRDefault="00BD0C3D" w:rsidP="00BD0C3D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rFonts w:cs="Courier New"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14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4D3A"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BD0C3D" w:rsidRPr="001E4D3A" w:rsidRDefault="00BD0C3D" w:rsidP="00BD0C3D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 w:rsidRPr="001E4D3A">
        <w:rPr>
          <w:rFonts w:cs="Courier New"/>
          <w:b/>
          <w:bCs/>
          <w:sz w:val="22"/>
          <w:szCs w:val="22"/>
        </w:rPr>
        <w:t>příspěvková organizace</w:t>
      </w:r>
    </w:p>
    <w:p w:rsidR="00BD0C3D" w:rsidRPr="001E4D3A" w:rsidRDefault="00BD0C3D" w:rsidP="00BD0C3D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 w:rsidRPr="001E4D3A">
        <w:rPr>
          <w:rFonts w:cs="Courier New"/>
          <w:b/>
          <w:caps/>
          <w:sz w:val="28"/>
          <w:szCs w:val="28"/>
        </w:rPr>
        <w:t>Mozartova 48, 779 00 Olomouc</w:t>
      </w:r>
    </w:p>
    <w:p w:rsidR="00BD0C3D" w:rsidRPr="001E4D3A" w:rsidRDefault="00BD0C3D" w:rsidP="00BD0C3D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1E4D3A">
        <w:rPr>
          <w:rFonts w:cs="Courier New"/>
          <w:b/>
        </w:rPr>
        <w:t xml:space="preserve">tel.: 585 427 142, 775 116 442; fax: 585 422 713 </w:t>
      </w:r>
    </w:p>
    <w:p w:rsidR="00BD0C3D" w:rsidRPr="001E4D3A" w:rsidRDefault="00BD0C3D" w:rsidP="00BD0C3D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1E4D3A">
        <w:rPr>
          <w:rFonts w:cs="Courier New"/>
        </w:rPr>
        <w:t xml:space="preserve">e-mail: </w:t>
      </w:r>
      <w:hyperlink r:id="rId12" w:history="1">
        <w:r w:rsidRPr="001E4D3A">
          <w:rPr>
            <w:rStyle w:val="Hypertextovodkaz"/>
            <w:rFonts w:cs="Courier New"/>
            <w:b/>
          </w:rPr>
          <w:t>kundrum@centrum.cz</w:t>
        </w:r>
      </w:hyperlink>
      <w:r w:rsidRPr="001E4D3A">
        <w:rPr>
          <w:rFonts w:cs="Courier New"/>
        </w:rPr>
        <w:t xml:space="preserve">; </w:t>
      </w:r>
      <w:hyperlink r:id="rId13" w:history="1">
        <w:r w:rsidRPr="001E4D3A">
          <w:rPr>
            <w:rStyle w:val="Hypertextovodkaz"/>
            <w:rFonts w:cs="Courier New"/>
            <w:b/>
          </w:rPr>
          <w:t>www.zs-mozartova.cz</w:t>
        </w:r>
      </w:hyperlink>
    </w:p>
    <w:p w:rsidR="00BD0C3D" w:rsidRPr="001E4D3A" w:rsidRDefault="00BD0C3D" w:rsidP="00BD0C3D">
      <w:pPr>
        <w:pStyle w:val="Nzev"/>
        <w:rPr>
          <w:rFonts w:cs="Courier New"/>
          <w:b/>
        </w:rPr>
      </w:pPr>
    </w:p>
    <w:p w:rsidR="00BD0C3D" w:rsidRDefault="00BD0C3D" w:rsidP="00BD0C3D">
      <w:pPr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BD0C3D" w:rsidRPr="001E4D3A" w:rsidRDefault="00BD0C3D" w:rsidP="00BD0C3D">
      <w:pPr>
        <w:jc w:val="center"/>
        <w:rPr>
          <w:rFonts w:ascii="Courier New" w:hAnsi="Courier New" w:cs="Courier New"/>
          <w:b/>
          <w:i/>
        </w:rPr>
      </w:pPr>
    </w:p>
    <w:p w:rsidR="00BD0C3D" w:rsidRPr="00A070B9" w:rsidRDefault="00BD0C3D" w:rsidP="00BD0C3D">
      <w:pPr>
        <w:rPr>
          <w:rFonts w:ascii="Courier New" w:hAnsi="Courier New" w:cs="Courier New"/>
          <w:i/>
        </w:rPr>
      </w:pPr>
    </w:p>
    <w:p w:rsidR="00BD0C3D" w:rsidRPr="00BD0C3D" w:rsidRDefault="00BD0C3D" w:rsidP="00BD0C3D">
      <w:pP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 w:rsidRPr="00BD0C3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Seznam použité literatury a pramenů:</w:t>
      </w:r>
    </w:p>
    <w:p w:rsidR="00667223" w:rsidRDefault="00667223" w:rsidP="00667223">
      <w:pPr>
        <w:jc w:val="both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  <w:iCs/>
        </w:rPr>
        <w:t>HÜBELOVÁ, D.; CHALUPA, P. Zeměpis Evropa, 1. díl pro 8. ročník ZŠ nebo tercie víceletých gymnázií. Brno: Nová škola, s.r.o. 2012. 96 s. IBSN 978-80-7289-348-5.</w:t>
      </w:r>
    </w:p>
    <w:p w:rsidR="00667223" w:rsidRDefault="00667223" w:rsidP="00667223">
      <w:pPr>
        <w:jc w:val="both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  <w:iCs/>
        </w:rPr>
        <w:t xml:space="preserve">JEŘÁBEK, M. Zeměpis 8 – učebnice pro základní školy a víceletá gymnázia. Plzeň: </w:t>
      </w:r>
      <w:proofErr w:type="spellStart"/>
      <w:r>
        <w:rPr>
          <w:rFonts w:ascii="Courier New" w:hAnsi="Courier New" w:cs="Courier New"/>
          <w:i/>
          <w:iCs/>
        </w:rPr>
        <w:t>Fraus</w:t>
      </w:r>
      <w:proofErr w:type="spellEnd"/>
      <w:r>
        <w:rPr>
          <w:rFonts w:ascii="Courier New" w:hAnsi="Courier New" w:cs="Courier New"/>
          <w:i/>
          <w:iCs/>
        </w:rPr>
        <w:t xml:space="preserve"> 2006. 128 s. ISBN 80-7238-486-4.</w:t>
      </w:r>
    </w:p>
    <w:p w:rsidR="00667223" w:rsidRDefault="00667223" w:rsidP="00667223">
      <w:pPr>
        <w:jc w:val="both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  <w:iCs/>
        </w:rPr>
        <w:t>Evropa – sešitový atlas pro základní školy a víceletá gymnázia. Praha: Kartografie 2006. 53 s.</w:t>
      </w:r>
    </w:p>
    <w:p w:rsidR="00BD0C3D" w:rsidRPr="00BD0C3D" w:rsidRDefault="00BD0C3D" w:rsidP="00BD0C3D">
      <w:pPr>
        <w:rPr>
          <w:rFonts w:ascii="Courier New" w:hAnsi="Courier New" w:cs="Courier New"/>
          <w:b/>
          <w:i/>
          <w:sz w:val="24"/>
          <w:szCs w:val="24"/>
        </w:rPr>
      </w:pPr>
    </w:p>
    <w:p w:rsidR="00BD0C3D" w:rsidRPr="00BD0C3D" w:rsidRDefault="00BD0C3D" w:rsidP="00BD0C3D">
      <w:pP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BD0C3D" w:rsidRPr="00BD0C3D" w:rsidRDefault="00BD0C3D" w:rsidP="00BD0C3D">
      <w:pP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 w:rsidRPr="00BD0C3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Použité zdroje:</w:t>
      </w:r>
    </w:p>
    <w:p w:rsidR="00BD0C3D" w:rsidRPr="00BD0C3D" w:rsidRDefault="00BD0C3D" w:rsidP="00BD0C3D">
      <w:pPr>
        <w:rPr>
          <w:rFonts w:ascii="Courier New" w:hAnsi="Courier New" w:cs="Courier New"/>
          <w:i/>
          <w:sz w:val="24"/>
          <w:szCs w:val="24"/>
        </w:rPr>
      </w:pPr>
      <w:r w:rsidRPr="00BD0C3D">
        <w:rPr>
          <w:rFonts w:ascii="Courier New" w:hAnsi="Courier New" w:cs="Courier New"/>
          <w:i/>
          <w:iCs/>
          <w:sz w:val="24"/>
          <w:szCs w:val="24"/>
        </w:rPr>
        <w:t>Strana 5</w:t>
      </w:r>
    </w:p>
    <w:p w:rsidR="00BD0C3D" w:rsidRPr="00BD0C3D" w:rsidRDefault="00BD0C3D" w:rsidP="00BD0C3D">
      <w:pPr>
        <w:rPr>
          <w:rFonts w:ascii="Courier New" w:hAnsi="Courier New" w:cs="Courier New"/>
          <w:i/>
          <w:sz w:val="24"/>
          <w:szCs w:val="24"/>
        </w:rPr>
      </w:pPr>
      <w:r w:rsidRPr="00BD0C3D">
        <w:rPr>
          <w:rFonts w:ascii="Courier New" w:hAnsi="Courier New" w:cs="Courier New"/>
          <w:i/>
          <w:iCs/>
          <w:color w:val="000000"/>
          <w:sz w:val="24"/>
          <w:szCs w:val="24"/>
        </w:rPr>
        <w:t>[</w:t>
      </w:r>
      <w:proofErr w:type="gramStart"/>
      <w:r w:rsidRPr="00BD0C3D">
        <w:rPr>
          <w:rFonts w:ascii="Courier New" w:hAnsi="Courier New" w:cs="Courier New"/>
          <w:i/>
          <w:iCs/>
          <w:color w:val="000000"/>
          <w:sz w:val="24"/>
          <w:szCs w:val="24"/>
        </w:rPr>
        <w:t>obr.1] Slepá</w:t>
      </w:r>
      <w:proofErr w:type="gramEnd"/>
      <w:r w:rsidRPr="00BD0C3D">
        <w:rPr>
          <w:rFonts w:ascii="Courier New" w:hAnsi="Courier New" w:cs="Courier New"/>
          <w:i/>
          <w:iCs/>
          <w:color w:val="000000"/>
          <w:sz w:val="24"/>
          <w:szCs w:val="24"/>
        </w:rPr>
        <w:t xml:space="preserve"> mapa Evropy</w:t>
      </w:r>
    </w:p>
    <w:p w:rsidR="00BD0C3D" w:rsidRPr="00BD0C3D" w:rsidRDefault="00BD0C3D" w:rsidP="00BD0C3D">
      <w:pPr>
        <w:rPr>
          <w:rFonts w:ascii="Courier New" w:hAnsi="Courier New" w:cs="Courier New"/>
          <w:i/>
          <w:sz w:val="24"/>
          <w:szCs w:val="24"/>
        </w:rPr>
      </w:pPr>
      <w:r w:rsidRPr="00BD0C3D">
        <w:rPr>
          <w:rFonts w:ascii="Courier New" w:hAnsi="Courier New" w:cs="Courier New"/>
          <w:i/>
          <w:sz w:val="24"/>
          <w:szCs w:val="24"/>
        </w:rPr>
        <w:t xml:space="preserve">Evropa – sešitový atlas pro základní školy a víceletá gymnázia. Praha: Kartografie </w:t>
      </w:r>
      <w:r w:rsidR="00667223">
        <w:rPr>
          <w:rFonts w:ascii="Courier New" w:hAnsi="Courier New" w:cs="Courier New"/>
          <w:i/>
          <w:sz w:val="24"/>
          <w:szCs w:val="24"/>
        </w:rPr>
        <w:t>2006.</w:t>
      </w:r>
      <w:r w:rsidRPr="00BD0C3D">
        <w:rPr>
          <w:rFonts w:ascii="Courier New" w:hAnsi="Courier New" w:cs="Courier New"/>
          <w:i/>
          <w:sz w:val="24"/>
          <w:szCs w:val="24"/>
        </w:rPr>
        <w:t xml:space="preserve"> strana 53</w:t>
      </w:r>
    </w:p>
    <w:p w:rsidR="00BD0C3D" w:rsidRPr="00BD0C3D" w:rsidRDefault="00BD0C3D" w:rsidP="00BD0C3D">
      <w:pPr>
        <w:rPr>
          <w:rFonts w:ascii="Courier New" w:hAnsi="Courier New" w:cs="Courier New"/>
          <w:i/>
          <w:sz w:val="24"/>
          <w:szCs w:val="24"/>
        </w:rPr>
      </w:pPr>
    </w:p>
    <w:p w:rsidR="00BD0C3D" w:rsidRPr="00BD0C3D" w:rsidRDefault="00BD0C3D" w:rsidP="00BD0C3D">
      <w:pPr>
        <w:rPr>
          <w:rFonts w:ascii="Courier New" w:hAnsi="Courier New" w:cs="Courier New"/>
          <w:i/>
          <w:sz w:val="24"/>
          <w:szCs w:val="24"/>
        </w:rPr>
      </w:pPr>
    </w:p>
    <w:p w:rsidR="00BD0C3D" w:rsidRPr="00BD0C3D" w:rsidRDefault="00BD0C3D" w:rsidP="00A846DB">
      <w:pPr>
        <w:rPr>
          <w:rFonts w:ascii="Times New Roman" w:hAnsi="Times New Roman" w:cs="Times New Roman"/>
          <w:sz w:val="24"/>
          <w:szCs w:val="24"/>
        </w:rPr>
      </w:pPr>
    </w:p>
    <w:p w:rsidR="00BD0C3D" w:rsidRDefault="00BD0C3D" w:rsidP="00A846DB">
      <w:pPr>
        <w:rPr>
          <w:rFonts w:ascii="Times New Roman" w:hAnsi="Times New Roman" w:cs="Times New Roman"/>
          <w:sz w:val="28"/>
          <w:szCs w:val="28"/>
        </w:rPr>
      </w:pPr>
    </w:p>
    <w:sectPr w:rsidR="00BD0C3D" w:rsidSect="00A846DB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605DC"/>
    <w:multiLevelType w:val="hybridMultilevel"/>
    <w:tmpl w:val="DEBC4D66"/>
    <w:lvl w:ilvl="0" w:tplc="0405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61BF"/>
    <w:rsid w:val="00021F83"/>
    <w:rsid w:val="00026A70"/>
    <w:rsid w:val="00037F0B"/>
    <w:rsid w:val="0011277F"/>
    <w:rsid w:val="00112BF4"/>
    <w:rsid w:val="001F1B5C"/>
    <w:rsid w:val="00275768"/>
    <w:rsid w:val="002B3DF1"/>
    <w:rsid w:val="00307655"/>
    <w:rsid w:val="00356C74"/>
    <w:rsid w:val="0039730B"/>
    <w:rsid w:val="003B60B3"/>
    <w:rsid w:val="00407566"/>
    <w:rsid w:val="00476E96"/>
    <w:rsid w:val="004A61BF"/>
    <w:rsid w:val="004C16CD"/>
    <w:rsid w:val="00505C97"/>
    <w:rsid w:val="005140B7"/>
    <w:rsid w:val="005C47A3"/>
    <w:rsid w:val="005E1A94"/>
    <w:rsid w:val="005F240C"/>
    <w:rsid w:val="0062301B"/>
    <w:rsid w:val="00657D21"/>
    <w:rsid w:val="00667223"/>
    <w:rsid w:val="00817BCA"/>
    <w:rsid w:val="00843E4B"/>
    <w:rsid w:val="00851D49"/>
    <w:rsid w:val="0086544B"/>
    <w:rsid w:val="00A26FA0"/>
    <w:rsid w:val="00A846DB"/>
    <w:rsid w:val="00AC796F"/>
    <w:rsid w:val="00B078AB"/>
    <w:rsid w:val="00B12A6B"/>
    <w:rsid w:val="00B2503D"/>
    <w:rsid w:val="00B30955"/>
    <w:rsid w:val="00B82D66"/>
    <w:rsid w:val="00BA295F"/>
    <w:rsid w:val="00BD0C3D"/>
    <w:rsid w:val="00C73A93"/>
    <w:rsid w:val="00C9313C"/>
    <w:rsid w:val="00D235B3"/>
    <w:rsid w:val="00DA1179"/>
    <w:rsid w:val="00EE18E5"/>
    <w:rsid w:val="00F0194D"/>
    <w:rsid w:val="00F2040C"/>
    <w:rsid w:val="00FD6F45"/>
    <w:rsid w:val="00FE1D51"/>
    <w:rsid w:val="00FE2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11" type="connector" idref="#_x0000_s1033"/>
        <o:r id="V:Rule12" type="connector" idref="#_x0000_s1032"/>
        <o:r id="V:Rule13" type="connector" idref="#_x0000_s1037"/>
        <o:r id="V:Rule14" type="connector" idref="#_x0000_s1034"/>
        <o:r id="V:Rule15" type="connector" idref="#_x0000_s1030"/>
        <o:r id="V:Rule16" type="connector" idref="#_x0000_s1028"/>
        <o:r id="V:Rule17" type="connector" idref="#_x0000_s1029"/>
        <o:r id="V:Rule18" type="connector" idref="#_x0000_s1031"/>
        <o:r id="V:Rule19" type="connector" idref="#_x0000_s1035"/>
        <o:r id="V:Rule20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30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C7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C4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rsid w:val="00EE18E5"/>
    <w:rPr>
      <w:color w:val="0000FF"/>
      <w:u w:val="single"/>
    </w:rPr>
  </w:style>
  <w:style w:type="character" w:customStyle="1" w:styleId="NzevChar">
    <w:name w:val="Název Char"/>
    <w:basedOn w:val="Standardnpsmoodstavce"/>
    <w:link w:val="Nzev"/>
    <w:locked/>
    <w:rsid w:val="00EE18E5"/>
    <w:rPr>
      <w:rFonts w:ascii="Courier New" w:hAnsi="Courier New" w:cs="Arial"/>
      <w:i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EE18E5"/>
    <w:pPr>
      <w:spacing w:after="0" w:line="240" w:lineRule="auto"/>
      <w:jc w:val="center"/>
    </w:pPr>
    <w:rPr>
      <w:rFonts w:ascii="Courier New" w:hAnsi="Courier New" w:cs="Arial"/>
      <w:i/>
      <w:sz w:val="24"/>
      <w:szCs w:val="24"/>
      <w:lang w:eastAsia="cs-CZ"/>
    </w:rPr>
  </w:style>
  <w:style w:type="character" w:customStyle="1" w:styleId="NzevChar1">
    <w:name w:val="Název Char1"/>
    <w:basedOn w:val="Standardnpsmoodstavce"/>
    <w:link w:val="Nzev"/>
    <w:uiPriority w:val="10"/>
    <w:rsid w:val="00EE18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zs-mozartova.cz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s-mozartova.cz/" TargetMode="External"/><Relationship Id="rId12" Type="http://schemas.openxmlformats.org/officeDocument/2006/relationships/hyperlink" Target="mailto:kundrum@centru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undrum@centrum.cz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komenium.olomouc.indos.cz/projekty/logolink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1112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Olomouc, Mozartova 48</Company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Hájková</dc:creator>
  <cp:keywords/>
  <dc:description/>
  <cp:lastModifiedBy>Hájková</cp:lastModifiedBy>
  <cp:revision>30</cp:revision>
  <cp:lastPrinted>2012-11-21T06:53:00Z</cp:lastPrinted>
  <dcterms:created xsi:type="dcterms:W3CDTF">2012-11-14T12:48:00Z</dcterms:created>
  <dcterms:modified xsi:type="dcterms:W3CDTF">2013-01-28T13:01:00Z</dcterms:modified>
</cp:coreProperties>
</file>